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E" w:rsidRDefault="00612DA2" w:rsidP="00BA2F2E">
      <w:pPr>
        <w:jc w:val="center"/>
        <w:rPr>
          <w:rFonts w:cs="B Titr"/>
          <w:sz w:val="24"/>
          <w:szCs w:val="24"/>
          <w:rtl/>
        </w:rPr>
      </w:pPr>
      <w:bookmarkStart w:id="0" w:name="OLE_LINK1"/>
      <w:bookmarkStart w:id="1" w:name="OLE_LINK2"/>
      <w:r>
        <w:rPr>
          <w:rFonts w:cs="B Titr" w:hint="cs"/>
          <w:sz w:val="24"/>
          <w:szCs w:val="24"/>
          <w:rtl/>
        </w:rPr>
        <w:t>کد</w:t>
      </w:r>
      <w:r w:rsidR="00513F77" w:rsidRPr="00D514CA">
        <w:rPr>
          <w:rFonts w:cs="B Titr"/>
          <w:sz w:val="24"/>
          <w:szCs w:val="24"/>
          <w:rtl/>
        </w:rPr>
        <w:t xml:space="preserve"> </w:t>
      </w:r>
      <w:r w:rsidR="00BA2F2E">
        <w:rPr>
          <w:rFonts w:cs="B Titr" w:hint="cs"/>
          <w:sz w:val="24"/>
          <w:szCs w:val="24"/>
          <w:rtl/>
        </w:rPr>
        <w:t xml:space="preserve">پایاننامه های </w:t>
      </w:r>
      <w:r w:rsidR="00D30617">
        <w:rPr>
          <w:rFonts w:cs="B Titr" w:hint="cs"/>
          <w:sz w:val="24"/>
          <w:szCs w:val="24"/>
          <w:rtl/>
        </w:rPr>
        <w:t xml:space="preserve"> </w:t>
      </w:r>
      <w:r w:rsidR="005B3C73">
        <w:rPr>
          <w:rFonts w:cs="B Titr" w:hint="cs"/>
          <w:sz w:val="24"/>
          <w:szCs w:val="24"/>
          <w:rtl/>
        </w:rPr>
        <w:t>کلام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bookmarkEnd w:id="0"/>
      <w:bookmarkEnd w:id="1"/>
      <w:r w:rsidR="00BA2F2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A2F2E">
        <w:rPr>
          <w:rFonts w:cs="B Titr" w:hint="cs"/>
          <w:sz w:val="24"/>
          <w:szCs w:val="24"/>
          <w:rtl/>
        </w:rPr>
        <w:t xml:space="preserve"> فلسفه و کلام اسلامی- فلسفه دین-</w:t>
      </w:r>
      <w:r>
        <w:rPr>
          <w:rFonts w:cs="B Titr" w:hint="cs"/>
          <w:sz w:val="24"/>
          <w:szCs w:val="24"/>
          <w:rtl/>
        </w:rPr>
        <w:t xml:space="preserve"> </w:t>
      </w:r>
    </w:p>
    <w:p w:rsidR="007548E0" w:rsidRPr="00D514CA" w:rsidRDefault="00612DA2" w:rsidP="00BA2F2E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BA2F2E">
        <w:rPr>
          <w:rFonts w:ascii="Sakkal Majalla" w:hAnsi="Sakkal Majalla" w:cs="Sakkal Majalla" w:hint="cs"/>
          <w:sz w:val="24"/>
          <w:szCs w:val="24"/>
          <w:rtl/>
        </w:rPr>
        <w:t>–</w:t>
      </w:r>
      <w:r w:rsidR="00BA2F2E">
        <w:rPr>
          <w:rFonts w:cs="B Titr" w:hint="cs"/>
          <w:sz w:val="24"/>
          <w:szCs w:val="24"/>
          <w:rtl/>
        </w:rPr>
        <w:t xml:space="preserve"> تفسیر و علوم قران</w:t>
      </w: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7986" w:type="dxa"/>
        <w:tblLook w:val="04A0" w:firstRow="1" w:lastRow="0" w:firstColumn="1" w:lastColumn="0" w:noHBand="0" w:noVBand="1"/>
      </w:tblPr>
      <w:tblGrid>
        <w:gridCol w:w="1417"/>
        <w:gridCol w:w="2550"/>
        <w:gridCol w:w="1039"/>
        <w:gridCol w:w="1039"/>
        <w:gridCol w:w="1941"/>
      </w:tblGrid>
      <w:tr w:rsidR="00612DA2" w:rsidRPr="00513F77" w:rsidTr="002F5A64">
        <w:tc>
          <w:tcPr>
            <w:tcW w:w="7986" w:type="dxa"/>
            <w:gridSpan w:val="5"/>
            <w:shd w:val="clear" w:color="auto" w:fill="FFFF00"/>
          </w:tcPr>
          <w:p w:rsidR="00612DA2" w:rsidRPr="007541A6" w:rsidRDefault="00612DA2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="002F5A64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FB7713">
              <w:rPr>
                <w:rFonts w:cs="B Titr" w:hint="cs"/>
                <w:sz w:val="24"/>
                <w:szCs w:val="24"/>
                <w:rtl/>
              </w:rPr>
              <w:t>پایاننامه ارشد فلسفه دین -فلسفه و کلام اسلامی- کلام اسلامی</w:t>
            </w:r>
          </w:p>
        </w:tc>
      </w:tr>
      <w:tr w:rsidR="00860F3D" w:rsidRPr="00513F77" w:rsidTr="002F5A64">
        <w:tc>
          <w:tcPr>
            <w:tcW w:w="1417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513F77" w:rsidTr="002F5A64">
        <w:tc>
          <w:tcPr>
            <w:tcW w:w="1417" w:type="dxa"/>
            <w:vMerge w:val="restart"/>
            <w:shd w:val="clear" w:color="auto" w:fill="FFFF00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</w:tc>
        <w:tc>
          <w:tcPr>
            <w:tcW w:w="2550" w:type="dxa"/>
            <w:vMerge w:val="restart"/>
          </w:tcPr>
          <w:p w:rsidR="00FB7713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</w:tc>
        <w:tc>
          <w:tcPr>
            <w:tcW w:w="1039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FB771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1103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1102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1110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1112</w:t>
            </w:r>
          </w:p>
        </w:tc>
        <w:tc>
          <w:tcPr>
            <w:tcW w:w="1941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</w:tr>
      <w:tr w:rsidR="00860F3D" w:rsidRPr="00513F77" w:rsidTr="002F5A64">
        <w:tc>
          <w:tcPr>
            <w:tcW w:w="1417" w:type="dxa"/>
            <w:vMerge/>
            <w:shd w:val="clear" w:color="auto" w:fill="FFFF00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1120</w:t>
            </w:r>
          </w:p>
        </w:tc>
        <w:tc>
          <w:tcPr>
            <w:tcW w:w="1941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</w:tr>
      <w:tr w:rsidR="00612DA2" w:rsidRPr="00513F77" w:rsidTr="002F5A64">
        <w:tc>
          <w:tcPr>
            <w:tcW w:w="7986" w:type="dxa"/>
            <w:gridSpan w:val="5"/>
            <w:shd w:val="clear" w:color="auto" w:fill="FFFF00"/>
          </w:tcPr>
          <w:p w:rsidR="00612DA2" w:rsidRPr="007541A6" w:rsidRDefault="00612DA2" w:rsidP="00FB7713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FB7713">
              <w:rPr>
                <w:rFonts w:cs="B Titr" w:hint="cs"/>
                <w:sz w:val="24"/>
                <w:szCs w:val="24"/>
                <w:rtl/>
              </w:rPr>
              <w:t>پایاننامه</w:t>
            </w:r>
            <w:r w:rsidR="00BA2F2E">
              <w:rPr>
                <w:rFonts w:cs="B Titr" w:hint="cs"/>
                <w:sz w:val="24"/>
                <w:szCs w:val="24"/>
                <w:rtl/>
              </w:rPr>
              <w:t xml:space="preserve"> ارشد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فقه و مبانی حقوق اسلامی</w:t>
            </w:r>
          </w:p>
        </w:tc>
      </w:tr>
      <w:tr w:rsidR="00860F3D" w:rsidRPr="007541A6" w:rsidTr="002F5A64">
        <w:tc>
          <w:tcPr>
            <w:tcW w:w="1417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43350D" w:rsidTr="002F5A64">
        <w:tc>
          <w:tcPr>
            <w:tcW w:w="1417" w:type="dxa"/>
            <w:vMerge w:val="restart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</w:tc>
        <w:tc>
          <w:tcPr>
            <w:tcW w:w="1039" w:type="dxa"/>
            <w:vMerge w:val="restart"/>
          </w:tcPr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B7713" w:rsidRDefault="00FB7713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6</w:t>
            </w: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1104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1105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1106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</w:tr>
      <w:tr w:rsidR="00860F3D" w:rsidRPr="0043350D" w:rsidTr="002F5A64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</w:t>
            </w:r>
          </w:p>
        </w:tc>
        <w:tc>
          <w:tcPr>
            <w:tcW w:w="1941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</w:tr>
      <w:tr w:rsidR="00860F3D" w:rsidTr="002F5A64">
        <w:tc>
          <w:tcPr>
            <w:tcW w:w="1417" w:type="dxa"/>
            <w:vMerge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1121</w:t>
            </w:r>
          </w:p>
        </w:tc>
        <w:tc>
          <w:tcPr>
            <w:tcW w:w="1941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</w:tr>
      <w:tr w:rsidR="002F5A64" w:rsidRPr="007541A6" w:rsidTr="002F5A64">
        <w:tc>
          <w:tcPr>
            <w:tcW w:w="7986" w:type="dxa"/>
            <w:gridSpan w:val="5"/>
            <w:shd w:val="clear" w:color="auto" w:fill="FFFF00"/>
          </w:tcPr>
          <w:p w:rsidR="002F5A64" w:rsidRPr="002F5A64" w:rsidRDefault="002F5A64" w:rsidP="002F5A64">
            <w:pPr>
              <w:jc w:val="center"/>
              <w:rPr>
                <w:rFonts w:cs="B Titr"/>
                <w:b/>
                <w:bCs/>
                <w:rtl/>
              </w:rPr>
            </w:pPr>
            <w:r w:rsidRPr="002F5A64">
              <w:rPr>
                <w:rFonts w:cs="B Titr" w:hint="cs"/>
                <w:b/>
                <w:bCs/>
                <w:rtl/>
              </w:rPr>
              <w:t>کد</w:t>
            </w:r>
            <w:r w:rsidRPr="002F5A64">
              <w:rPr>
                <w:rFonts w:cs="B Titr"/>
                <w:b/>
                <w:bCs/>
                <w:rtl/>
              </w:rPr>
              <w:t xml:space="preserve"> </w:t>
            </w:r>
            <w:r w:rsidRPr="002F5A64">
              <w:rPr>
                <w:rFonts w:cs="B Titr" w:hint="cs"/>
                <w:b/>
                <w:bCs/>
                <w:rtl/>
              </w:rPr>
              <w:t xml:space="preserve">پایاننامه </w:t>
            </w:r>
            <w:r w:rsidR="00BA2F2E">
              <w:rPr>
                <w:rFonts w:cs="B Titr" w:hint="cs"/>
                <w:b/>
                <w:bCs/>
                <w:rtl/>
              </w:rPr>
              <w:t xml:space="preserve"> ارشد </w:t>
            </w:r>
            <w:r w:rsidRPr="002F5A64">
              <w:rPr>
                <w:rFonts w:cs="B Titr" w:hint="cs"/>
                <w:b/>
                <w:bCs/>
                <w:rtl/>
              </w:rPr>
              <w:t xml:space="preserve">تفسیر و علوم قران </w:t>
            </w:r>
          </w:p>
        </w:tc>
      </w:tr>
      <w:tr w:rsidR="00FB7713" w:rsidRPr="007541A6" w:rsidTr="002F5A64">
        <w:tc>
          <w:tcPr>
            <w:tcW w:w="1417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FB7713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1" w:type="dxa"/>
            <w:shd w:val="clear" w:color="auto" w:fill="FFFF00"/>
          </w:tcPr>
          <w:p w:rsidR="00FB7713" w:rsidRPr="007541A6" w:rsidRDefault="00FB7713" w:rsidP="00FB7713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2F5A64" w:rsidRPr="0043350D" w:rsidTr="002F5A64">
        <w:tc>
          <w:tcPr>
            <w:tcW w:w="1417" w:type="dxa"/>
            <w:vMerge w:val="restart"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 w:rsidRPr="00BA2F2E">
              <w:rPr>
                <w:rFonts w:cs="B Nazanin" w:hint="cs"/>
                <w:b/>
                <w:bCs/>
                <w:color w:val="FF0000"/>
                <w:rtl/>
              </w:rPr>
              <w:t>مختص دانشجویان ورودی 1400 و به بعد</w:t>
            </w:r>
          </w:p>
        </w:tc>
        <w:tc>
          <w:tcPr>
            <w:tcW w:w="1039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6</w:t>
            </w: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1107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دکترمحمد مهدوی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1113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1114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زکی</w:t>
            </w:r>
          </w:p>
        </w:tc>
      </w:tr>
      <w:tr w:rsidR="002F5A64" w:rsidRPr="0043350D" w:rsidTr="002F5A64">
        <w:tc>
          <w:tcPr>
            <w:tcW w:w="1417" w:type="dxa"/>
            <w:vMerge/>
            <w:shd w:val="clear" w:color="auto" w:fill="FFFF00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1115</w:t>
            </w:r>
          </w:p>
        </w:tc>
        <w:tc>
          <w:tcPr>
            <w:tcW w:w="1941" w:type="dxa"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علیانسب</w:t>
            </w:r>
          </w:p>
        </w:tc>
      </w:tr>
      <w:tr w:rsidR="002F5A64" w:rsidTr="002F5A64">
        <w:tc>
          <w:tcPr>
            <w:tcW w:w="1417" w:type="dxa"/>
            <w:vMerge w:val="restart"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11111114</w:t>
            </w: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پایاننامه</w:t>
            </w:r>
          </w:p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 w:rsidRPr="00BA2F2E">
              <w:rPr>
                <w:rFonts w:cs="B Nazanin" w:hint="cs"/>
                <w:b/>
                <w:bCs/>
                <w:color w:val="FF0000"/>
                <w:rtl/>
              </w:rPr>
              <w:t>مختص دانشجویان ورودی 99</w:t>
            </w:r>
          </w:p>
        </w:tc>
        <w:tc>
          <w:tcPr>
            <w:tcW w:w="1039" w:type="dxa"/>
            <w:vMerge w:val="restart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1116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1117</w:t>
            </w:r>
          </w:p>
        </w:tc>
        <w:tc>
          <w:tcPr>
            <w:tcW w:w="1941" w:type="dxa"/>
          </w:tcPr>
          <w:p w:rsidR="002F5A64" w:rsidRDefault="002F5A64" w:rsidP="00132C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32C64">
              <w:rPr>
                <w:rFonts w:cs="B Nazanin" w:hint="cs"/>
                <w:b/>
                <w:bCs/>
                <w:rtl/>
              </w:rPr>
              <w:t>قدردان</w:t>
            </w:r>
            <w:bookmarkStart w:id="2" w:name="_GoBack"/>
            <w:bookmarkEnd w:id="2"/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1118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بسناس</w:t>
            </w:r>
          </w:p>
        </w:tc>
      </w:tr>
      <w:tr w:rsidR="002F5A64" w:rsidTr="002F5A64">
        <w:tc>
          <w:tcPr>
            <w:tcW w:w="1417" w:type="dxa"/>
            <w:vMerge/>
            <w:shd w:val="clear" w:color="auto" w:fill="FFFF00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2F5A64" w:rsidRPr="0043350D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1119</w:t>
            </w:r>
          </w:p>
        </w:tc>
        <w:tc>
          <w:tcPr>
            <w:tcW w:w="1941" w:type="dxa"/>
          </w:tcPr>
          <w:p w:rsidR="002F5A64" w:rsidRDefault="002F5A64" w:rsidP="002F5A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محمدرضا مهدوی</w:t>
            </w:r>
          </w:p>
        </w:tc>
      </w:tr>
    </w:tbl>
    <w:p w:rsidR="00612DA2" w:rsidRPr="00612DA2" w:rsidRDefault="00612DA2" w:rsidP="00612DA2">
      <w:pPr>
        <w:ind w:left="1080"/>
        <w:jc w:val="center"/>
        <w:rPr>
          <w:rFonts w:cs="B Titr"/>
        </w:rPr>
      </w:pPr>
    </w:p>
    <w:sectPr w:rsidR="00612DA2" w:rsidRPr="00612DA2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32C64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F5A64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B3C73"/>
    <w:rsid w:val="005D5A60"/>
    <w:rsid w:val="005E1F29"/>
    <w:rsid w:val="005E23FA"/>
    <w:rsid w:val="00612DA2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7993"/>
    <w:rsid w:val="00850563"/>
    <w:rsid w:val="00860CD7"/>
    <w:rsid w:val="00860F3D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A2F2E"/>
    <w:rsid w:val="00BC6C61"/>
    <w:rsid w:val="00BE5848"/>
    <w:rsid w:val="00C4258E"/>
    <w:rsid w:val="00C56F0B"/>
    <w:rsid w:val="00C61F8F"/>
    <w:rsid w:val="00C91EEB"/>
    <w:rsid w:val="00CB55D1"/>
    <w:rsid w:val="00CB69F2"/>
    <w:rsid w:val="00D05D14"/>
    <w:rsid w:val="00D30617"/>
    <w:rsid w:val="00D514CA"/>
    <w:rsid w:val="00D535E9"/>
    <w:rsid w:val="00DA305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75A50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</cp:revision>
  <dcterms:created xsi:type="dcterms:W3CDTF">2024-01-31T10:05:00Z</dcterms:created>
  <dcterms:modified xsi:type="dcterms:W3CDTF">2024-01-31T10:05:00Z</dcterms:modified>
</cp:coreProperties>
</file>