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A6" w:rsidRPr="000C12C8" w:rsidRDefault="000C12C8" w:rsidP="00B853A6">
      <w:pPr>
        <w:pStyle w:val="Title"/>
        <w:rPr>
          <w:rFonts w:cs="B Nazanin"/>
          <w:b w:val="0"/>
          <w:bCs w:val="0"/>
          <w:sz w:val="24"/>
          <w:szCs w:val="24"/>
        </w:rPr>
      </w:pPr>
      <w:r w:rsidRPr="000C12C8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پایاننامه </w:t>
      </w:r>
      <w:r w:rsidR="00B853A6" w:rsidRPr="000C12C8">
        <w:rPr>
          <w:rFonts w:cs="B Nazanin"/>
          <w:b w:val="0"/>
          <w:bCs w:val="0"/>
          <w:sz w:val="24"/>
          <w:szCs w:val="24"/>
          <w:rtl/>
        </w:rPr>
        <w:t xml:space="preserve">هاي  ارائه شده  </w:t>
      </w:r>
      <w:r w:rsidR="00B853A6" w:rsidRPr="000C12C8">
        <w:rPr>
          <w:rFonts w:cs="B Nazanin" w:hint="cs"/>
          <w:b w:val="0"/>
          <w:bCs w:val="0"/>
          <w:sz w:val="24"/>
          <w:szCs w:val="24"/>
          <w:rtl/>
        </w:rPr>
        <w:t>دانشجویان کارشناسی ارشد  ازسال 88</w:t>
      </w:r>
      <w:r w:rsidR="00D04C98" w:rsidRPr="000C12C8">
        <w:rPr>
          <w:rFonts w:cs="B Nazanin" w:hint="cs"/>
          <w:b w:val="0"/>
          <w:bCs w:val="0"/>
          <w:sz w:val="24"/>
          <w:szCs w:val="24"/>
          <w:rtl/>
        </w:rPr>
        <w:t xml:space="preserve"> تا حال</w:t>
      </w:r>
    </w:p>
    <w:p w:rsidR="00B853A6" w:rsidRPr="000C12C8" w:rsidRDefault="00B853A6" w:rsidP="00B853A6">
      <w:pPr>
        <w:bidi w:val="0"/>
        <w:rPr>
          <w:rFonts w:cs="B Nazanin"/>
          <w:sz w:val="24"/>
          <w:szCs w:val="24"/>
        </w:rPr>
      </w:pPr>
    </w:p>
    <w:tbl>
      <w:tblPr>
        <w:tblStyle w:val="TableGrid"/>
        <w:bidiVisual/>
        <w:tblW w:w="14898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581"/>
        <w:gridCol w:w="1428"/>
        <w:gridCol w:w="709"/>
        <w:gridCol w:w="1549"/>
        <w:gridCol w:w="4819"/>
        <w:gridCol w:w="1276"/>
        <w:gridCol w:w="1145"/>
        <w:gridCol w:w="1407"/>
        <w:gridCol w:w="708"/>
        <w:gridCol w:w="1276"/>
      </w:tblGrid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ورودی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استادراهنما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تاریخ پروپوزال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تاریخ دفاع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موسی فرج زاده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فقهی و حقوقی فسخ برای شخص غیر اصیل در خیار مجلس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8/6/89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محمودعلی پناهی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ویژگی های علم حصولی از دیدگاه علامه طباطبائی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مسعود امید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صدرمجلس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27/10/90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مهناز خدایی زنگبار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شر وچگونگی دخول آن در قضاء الهی از دیدگاه مطهری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11/11/90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لیلا قربانی الوار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وحدت شخصی وجود در حکمت متعالیه و نتایج آن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فتحی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13/6/90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زهرا عبدی چایکندی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ادله وجود ذهنی و نتایج آن در فلسفه 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مسعود امید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احمد غروی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مجتبی صادقی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مساله شر از دیدگاه ابن عربی و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صدر مجلس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علی فرجی خیاوی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نقش اصالت وجود در حرکت جوهری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عین اله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مسعودامید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25/5/90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الهام مالک ایمچه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علم خدا در حکمت متعالیه با تکیه بر شرح منظومه حاج ملا هادی سبزواری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عین الله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18/8/89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جعفر محمد علیزاده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مراتب کمال انسان از دیدگاه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فتحی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18/8/89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16/11/90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صادق آدینه وند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امکان و امتناع قصاص عضو در فقه امامیه و حقوق کیفری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دکترباقری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29/9/89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15/6/90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رقیه خسروی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مفهوم و مراتب عدل از دیدگاه طباطبائی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19/11/89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رضا خسروی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بررسی تطبیقی تغلیظ دیه بین مذاهب اسلامی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شیخ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16/12/89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10/4/91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حبیبه صفوی اسگندانی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ماهیت و آثار عقد ضمان در حقوق ایران، مصر و مذاهب اسلامی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سکوتی نسیمی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25/5/91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حبیبه صفوی اسگندانی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ماهیت و آثار عقد ضمان در حقوق ایران، مصر و مذاهب اسلامی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سکوتی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25/5/91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محدثه صفرخانی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ماهیت و مبانی محاربه بغی در فقه امامیه  و حقوق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سحر گودرزی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مطالعه تطبیقی قاعده تقلیل خسارت در کامن لا و نظام حقوقی اسلام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31/3/91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فاطمه خراسانی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کارکرد استصناع در بانکداری بدون ربا با مطالعه تطبیقی آن در فقه اسلامی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21/9/91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معصومه اژدردل همدانی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نگرشی نو بر عیوب مجوز فسخ نکاح با رویکرد عیون نوپیدا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27/3/91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سمیه بابازاده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اصل علیت در فلسفه اسلامی با تکیه بر آثار علامه طباطبایی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دکترعین اله زاده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15/9/91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محترم عبادی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معاد جسمانی از نظر علامه طباطبائی و خواجه نصیر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سمانه ارجمند منش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اختیار در قلمرو تکوین و تشریع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11/5/91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محترم عبادی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معاد جسمانی از نظر علامه طباطبایی و  خواجه نصیر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دکترشجاری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090CE2" w:rsidRPr="000C12C8" w:rsidTr="00BE0DF6">
        <w:trPr>
          <w:trHeight w:val="710"/>
        </w:trPr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سمیه بابازاده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اصل علیت در فلسفه اسلامی با تکیه بر آثار علامه طباطبایی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عین ا... زاده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15/9/91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معصومه پوسگانیا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حرکت جوهری و آثار مترتب بر آن از دیدگاه 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عین ا....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دکترشجاری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3/11/91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 معصومی چنار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عصمت انبیا از منظر عقل و نقل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قادر فقیهی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ضرورت وحی از دیدگاه علامه طباطبائی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24/7/91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2/5/92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سیده فاطمه حسینی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خلود نفس از دیدگاه علامه طباطبائی با تکیه بر تفسیرالمیزان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24/7/91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4/6/92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شهین نجف زاده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ماهیت و جایگاه عشق در حکمت متعالیه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فتحی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25/7/90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8/6/91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فریبا سادات مختاری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حرکت حبی از دیدگاه ابن عربی و ملاصدرا و نتایج آن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13/9/90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علی نصیری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تالیف قلوب و مبانی فقههی و حقوقی آن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27/4/91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5/6/92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آناهیتا زاهدی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نفس آدمی و ویژگی های آن در فلسفه اشراق و حکمت متعالیه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شجاری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27/6/91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 جودت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فقهی و حقوقی تصرف در معاملات فصولی و آثار آن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دکترشعاریان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27/6/91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زینب شفوی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بررسی تطبیقی رابطه علم و دین از دیدگاه شهید مطهری و علامه جوادی آملی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سروریان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27/6/91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13/11/92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وحیده کارساز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قضا و قدر از نظر ابن سینا و ملاصدرا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14/7/91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سکینه نصیری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حسن قبح عقلی از دیدگاه علامه طباطبائی و شهید مطهری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24/7/91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رباب ولی نژاد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سعادت و شقاوت نفس از دیدگاه ابن سینا و علامه طباطبائی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25/7/91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18/6/92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37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لیلا جعفری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مساله شر از دیدگاه علامه طباطبایی و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25/7/91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16/11/92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جاسم محمدی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طلاق قضایی از دیدگاه حقوق ایران و فقه عامه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14/12/91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14/11/92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شیبانی فرد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ضرورت دین از دیدگاه علامه جعفری و شهید مطهری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14/12/91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15/11/92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وحید شاهدینی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جایگاه و نقش قران در حکمت متعالیه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14/12/91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19/11/92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طیبه جوان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تقدم و تاخر حق و تکلیف در نظام حقوقی اسلام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2/2/92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مسعود حسین 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سابقه تاریخی تشریع و اجرای حدود در اسلام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20/11/92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الهام پاشایی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مساله نظرات وابعاد معرفتی آن از دیدگاه ملاصدراطباطبایی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22/10/93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سید مرتضی علوی 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علم الهی بر جزئیات از دیدگاه ملاصدرا و فخررازی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13/11/93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الناز قربانیان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مبانی فلسفه سیاست از دیدگاه ملاصدرا و امام خمینی ره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16/10/93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محرم رحیمی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شد وپیشنهاد شد عنوان آن به «نقش خداشناسی در </w:t>
            </w:r>
            <w:r w:rsidRPr="000C12C8">
              <w:rPr>
                <w:rFonts w:cs="B Nazanin"/>
                <w:sz w:val="24"/>
                <w:szCs w:val="24"/>
                <w:rtl/>
              </w:rPr>
              <w:br/>
            </w:r>
            <w:r w:rsidRPr="000C12C8">
              <w:rPr>
                <w:rFonts w:cs="B Nazanin" w:hint="cs"/>
                <w:sz w:val="24"/>
                <w:szCs w:val="24"/>
                <w:rtl/>
              </w:rPr>
              <w:t>انسان شناسی از دیدگاه ملا 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منوچهر شامی نژاد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تجرد نفس از دیدگاه ملاصدرا و علامه طباطبایی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آرزو درفشی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جایگاه نفس انسان در جهان هستی از دیدگاه ابن عربی و ملا 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49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منظر محمودی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انسان شناسی از دیدگاه علامه جعفری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عزیزه همتی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وحدت یا دوانگاری روح ونفس در حکمت متعالیه و آیات قرآن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سمیه خداویسی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کارکرد عقل در شناخت دین ازدیدگاه علامه جعفری و طباطبایی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علی فرضی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بحث تطبیقی محبت وقهردرحکمت اشراق وحکمت متعالیه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مریم نوبخت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حرکت در مجردات در ره یافت فلسفی و قرانی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لیلا نقی زاده علمداری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تائید قاعده جب در مسئولیت کیفه مهر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اعظم رضاپورامند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شرایط و احکام تکرار در جرایم حدی در فقه امامیه و اهل سنت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بهادری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مطالعه تطبیقی وکالت توکیلی زوج به زوجه در فقه امامیه و حقوق مصر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8/11/93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حسن باقری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حق انتفاع در حقوق ایران با مطالعه تطبیقی آن در فقه شافعی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24/10/93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حبیب پور فرض اله 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فقهی </w:t>
            </w:r>
            <w:r w:rsidRPr="000C12C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حقوقی مبانی و قلمرو تعذر تسلیم عوضین و    و آثار آن)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مرتضی بوداقی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حق ارتفاق در حقوق ایران با مطالعه ی تطبیقی در حقوق مصر 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17/10/93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حبیب اسدزاده حاجی خواجه لو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احکام و تکالیف زوجین درعده طلاق و تغییر کلی در پروپوزال سوالات </w:t>
            </w:r>
            <w:r w:rsidRPr="000C12C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و فرضیه ها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24/10/93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لیلا علیدوست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معاد جسمانی از دیدگاه ملاصدرا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62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زهرا بیرامی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راز قیمت الهی و نقش تقدیر و تلاش انسان در آن 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31/1/93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اصولي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مينا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کیفیت تسبیح کائنات از دیدگاه ملاصدرا و امام خمینی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پناهی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7/8/93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مهديه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عباس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ماده و انرژی از دیدگاه  شهید مطهریو نظریه نسبیت خاص انیشتین  و اثر کازیمیر در فیزیک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سروریان    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7/8/93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قلي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پور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 حقیقت ایمان از دیدگاه فخررازی و علامه طباطبایی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فروهی         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سروریان  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7/8/93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اوانسري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اندريان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اكرم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مسئله حیات در فلسفه اسلامی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پناهی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رقمي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پريناز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معارف عقلانی صحیفه سجادیه یا تاکید برخداشناسی فلسفی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لنگي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پارام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رقيه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مبانی کلامی دعا از دیدگاه متگلمان عدلیه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اسماعيلي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رضا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معنا و مصداق شناسی اهل بیت در رهیافت کلامی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سروریان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غفارزاده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رویا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واکاوی مفهوم بی نهایت در فلسفه با تکیه بر حکمت اسلامی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پناهی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محمدي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فاطمه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علیت از دیدگاه علامه جعفری با تکیه بر تفسیر نهج البلاغه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مظفري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نژاد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فاطمه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تبیین براهین عقلی اثبات خداوند از دیدگاه علامه طباطبائی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موسوي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كاظم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نقدوبررسی کیفیت جسم در معاد جسمانی در رهیافت های فلسفی و کلامی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خضري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رابطه ی ایمان، نیت و مشقت در نایل شدن به ثواب در رهیافت کلامی و تفسیری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75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زينالي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ينگي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كند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پروانه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مبانی ، لوازم و موانع کرامت انسانی از دیدگاه علامه طباطبائی و علامه جعفری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فصل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بهار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زهره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سیرتطور اصول دین در رهیافت کلامی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پور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آذر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نير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حمایت از محیط زیست در اسناد حقوق بشر وفقه اسلامی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فروتن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رباب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تطبیقی موجبات ضمان قمری در حقوق ایران و فقه شافعیه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حسن پور لطف ا...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جریان قاعده تقدیم  بر مهم  در اکراه به قتل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سربازجمشيد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راه حل های حقوق امامیه در تعذر وفای به قراردادها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رسولي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ساجده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حجیت بنای عقلا در فقه امامیه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23/10/93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محمدزاده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شهانقي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سكينه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مساله نظام احسن از دیدگاه علامه طباطبائی و شهید مطهری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23/10/93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دانشمنددولت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اباد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علي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اصغر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مسئولیت کیفری ناشی ار دروغ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23/10/93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طالبي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يحيي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حقوق کودکان نامشروع در فقه و حقوق موضوعه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10/12/93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-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سيدسجاد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نقش استصماب در حقوق کیفری ایران با تاکید برقانون مجازات اسلامی جدید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اسماعیل رحیمی نژاد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10/12/93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15/10/94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بهادري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عمار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دفاع مشروع و اقدامات پیشگیرانه از دیدگاه فقه و حقوق کیفری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8/2/94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87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بهرام سلیمان زاده حسنلوئی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عفو وامتناع   حاکم از اجرای مجازات ها در سیاست جنایی اسلام و ایران 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احمد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8/2/94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1/3/95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داوري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مبانی و قلمرو فقهی و حقوقی مجازات های تکمیلی وتبعی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ملكي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اقاباقر</w:t>
            </w:r>
            <w:r w:rsidRPr="000C12C8">
              <w:rPr>
                <w:rFonts w:cs="B Nazanin"/>
                <w:sz w:val="24"/>
                <w:szCs w:val="24"/>
                <w:rtl/>
              </w:rPr>
              <w:t>-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حسن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مسئولیت کیفری در اکراه براکراه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صبوري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سيما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ماهیت و فلسفه نبوت در رهیافت کلامی  و فلسفی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طیبه محبت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ترکیب نفس با صور ذهنی در حکمت متعالیه و حکمت مشاء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25/8/94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کوه زارع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رابطه نفس شناسی با معرفت شناسی در فلسفه سهروردی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رقیه رسولی پور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نظریه ادراکات اعتباری علامه طباطبائی و کارکرد آن در تربیت واخلاق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الهام رضوانی نساز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منطقی برهان امکان و وجوب در رهیافت فلسفی و مقایسه ی آن با دیدگاه شهید مطهری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6/6/96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حسین کتاب پور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تاثیر نصوص دینی  در ارائه ی نظریه ی مدینه فاضله فارابی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علیزاده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مرضیه همتی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آثار و پیامدهای سکولاریسم از دیدگاه علامه جعفری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معصومه زمانی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ماهیت و منشا دین از دیدگاه فیلسوفان اسلامی معاصر 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سیدمحمد فتاح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تطبیقی خداشناسی مبتنی بر عقل محض با خداشناسی مبتنی بر وحی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نرگس اوجاقی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رابطه ی ایمان و هجرت از دیدگاه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100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زحل زادحیدر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مبانی ولایت از دیدگاه ابن عربی  و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معصومه اکبرپور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مخلوق بودن بهشت و جهنم در رهیافت  فلسفی و کلامی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فروهی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20/6/95 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سارا رشیدی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نحوه صدور کثرات از واحد در حکمت اشراق و حکمت متعالیه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زهرا اسکندرزاده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تبیین چگونگی  تجلی خداوند در موجودات در رهیافت فلسفی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مهدی صفرخانی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مبانی فقهی </w:t>
            </w:r>
            <w:r w:rsidRPr="000C12C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حقوقی خیار تبعض صفقه و ارتباط آن با خیار شرکت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25/2/95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ثریا حضرتی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تبیین ماهیت اراده ی خداوند و چگونگی تعلق آن به مخلوقات از دیدگاه ملاصدرا و امام خمینی (ره)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رقیه نشاطفر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توقیقی بودن اسماء وصفات الهی از دیدگاه فریقین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بتول درزی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مسئوليت کيفري ناشي از تخريب وآلوده سازي محيط زيست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9/10/94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ثریا راعی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ماهیت شناسی شرط فاسد در نکاح وحکم پایبندی به آن از نگاه فقه امامیه وحقوق موضوعه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محجوبه نژادسالاریه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اثر حسن نیت در ثوت خیار ناشی ازتخلف وصف وتدلیس در عقد نکاح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آرزو دلاور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اثر حسن نیت در ثوت خیار ناشی ازتخلف وصف وتدلیس در عقد نکاح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9/10/94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111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ناصر شفاالانق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فقه و حقوق  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ارزش اثباتي استفاضه از نگاه فقه مذاهب خمسه،حقوق موضوعه ايران وسودان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سمانه کرامتی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انسان کامل در فلسفه اشراق و مقایسه آن با دیدگاه امام خمینی(ره)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فرزانه زالی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ونقد منشا دین در رهیافت کلامی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فریده بابالو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و نقد ادله ی منکرین خدا با تاکید بر اندیشه های استاد مطهری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فهیمه جنگ جو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دیدگاه های کلامی پیرامون مفهوم آیه استرجاع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13/11/94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علیرضا احمدی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حرکت در ماده از دیدگاه حکمت متعالیه و علم زیست شناسی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متفکر آزاد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امیر امیران بخشایش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نقش کیفر زدایی و محکومیت زدایی قاعده دراء  از دیدگاه فقه وحقوق موضوعه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مریم شیدایی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پیشینه و سیر تطور غلو در رهیافت کلامی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9/10/94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لیلا امین علی آبادی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ملاک مشروعیت جانشینی پیامبر اسلام(ص) از دیدگاه فریقین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محمدتقی حمیدی نیا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رابطه علم وایمان با اعمال انسان از دیدگاه علامه طباطبایی و علامه جعفری (ره)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13/6/96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راضیه غفاری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امکان بزه دیدگی، پس از مرگ از نظر فقه جزایی و حقوق کیفری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محسن دلیرنقی نیا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نقد وبررسی ادله تجرد نفس در فلسفه اسلامی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23/9/94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مهسا اشرفی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آثار دینداری با تاکید بر اندیشه های علامه طباطبایی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124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محسن جمالی تنها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معیار شناختی وثاقت راوی در احادیث فقهی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محبوب نعلبندی اقدم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رابطه ی شرط و عقد نکاح از نگاه فقه امامینه و حقوق موضوعه ی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شهریار محمودی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نقش عقل در اثبات گزاره های دینی از دیدگاه استاد مطهری و علامه جعفری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فائزه حسینی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ماهیت فلسفه حیات وممات از دیدگاه علامه طباطبایی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دکترعباس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زیبت اسمعیلی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ارزش اثباتی دلیل سوگند در دعاوی کیفری ازدیدگاه فقه و حقوق موضوعه ایران و افغانستان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4/4/96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ستار یحیایی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شرط ا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ح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صان در مجازات لواط از دیدگاه فقه امامیه و حقوق موضوعه ایران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عبدالرضا لطفی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4/6/95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فهیمه امیری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زمان مالکیت مضارب نسبت به سود و آثار مترتب بر آن از منظر فقه مقارن و حقوق موضوعه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11/3/95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عزیزالسادات موسوی تبار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کارکردهای دین با تاکید بر آرائ و اندیشه های علامه طباطبایی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11/3/95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صابر بخشی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کمال حقیقی انسان با تکیه برآثار و اندیشه علامه جوادی آملی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11/3/95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7/9/97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جواد هرمزی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تطيبقي حکم حکومتي ولي فقيه با اختيارات ويژه روساي جمهور آمريکا و فرانسه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ربابه سلمانی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مستندات قرانی جایگاه تکوینی امامت در زیارت جامعه کبیره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مهدوی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22/9/95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آمنه اکبرزاده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مباحث توحیدی در زیارت جامعه کبیره و تطبیق آن با آیات قران کریم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علیزاده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دکترمهدوی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22/9/95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136</w:t>
            </w:r>
          </w:p>
        </w:tc>
        <w:tc>
          <w:tcPr>
            <w:tcW w:w="1428" w:type="dxa"/>
            <w:vAlign w:val="center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رضا رضایی </w:t>
            </w:r>
          </w:p>
        </w:tc>
        <w:tc>
          <w:tcPr>
            <w:tcW w:w="709" w:type="dxa"/>
            <w:vAlign w:val="center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و نقد دیدگاه هیوم درباره برهان نظم در رهیافت فلسفی و کلامی</w:t>
            </w:r>
          </w:p>
        </w:tc>
        <w:tc>
          <w:tcPr>
            <w:tcW w:w="1276" w:type="dxa"/>
            <w:vAlign w:val="center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دکتر قربانعلی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ناصر فر 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22/9/95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11/6/96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اسدی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ابزارهای معرفتی انسان در شناخت حقایق هستی از دیدگاه علامه جعفری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وحیده فرشباف زیرک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رابطه معنویت با عقل و دین از دیدگاه سه اندیشمند معاصر اسلامی (آقای مصطفی ملکیان، استاد مطهری و استاد جوادی آملی)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 مهدی مشایخی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 دین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ماهیت و منشا دین از نگاه علامه محمدتقی جعفری و میرچاالیاده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مهسا میرزابیگی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راههای رسیدن به سعادت عظمی ( قصوی) از دیدگاه حکمت مشاء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المیرا رسول 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نحوه ی ارتباطی بین عالم حادث و عالم قدیم از دیدگاه میردامادو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فرزانه اسرافیل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امکان جريان خيار در مطالعات از ديدگاه فقه اماميه و حقوق موضوعه ايران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ابراهیم پور فتحی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زمان محاسبه ثلث از دیدگاه فقه امامیه و حقوق موضوعه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لیلا داعی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ماهیت و آثار علل نسب رافع مسئولیت کیفری در فقه حقوق ایران و مصر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9/10/96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آیسان کریمی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چيستي و چرايي خواب و مرگ و ارتباط آن دو با معاد در آراء فخر رازي و علامه طباطبائي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زهرامیرموسوی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حق محور يا تکليف مداربودن دين اسلام در رهيافت کلامي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رباب سلطانی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آثار و لوازم اجل جتمي و اجل مشروط و نقش آنها در سرنوشت انسان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دکتربهروز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148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احد آشتیانی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حقيقت ميزان و صراط در رهيافت کلامي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حمیده سرایدار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فلسفه آفرينش انسان در رهيافت فلسفي و کلامي وعرفاني با تاکيد بر ديدگاه آيت الله جوادي آملي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الناز عباسی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و نقد ديدگاه هاي کلامي جي . ال . مکي درباره مسئله ي شر با تاکيد بر مقاله شر و قدرت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مهناز احمدی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تطبيقي مباني اختيار انسان از منظر ابن سيناو ملاصدرا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فروهی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دکترعلیزاده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سیروس عباسی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فلسفه غيبت امام زمان (عج) و رفع تعارض نمايي آن با هدايت گري خداوند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بهروز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حسن اصغری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و نقد منشاء دين از ديدگاه شهيد مظهري و جان هيک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نسیبه درویشی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نطبيقي امکان علم ديني بر اساس ديدگاههاي انديشمندان معاصر مسلمان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علیزاده 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سیده سحررحیمی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رابطه دين و اخلاق در دو رويکرد غربي و اسلامي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25/11/95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علی علیلو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 پردیس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و نقد نظريه مشروعيت مدني دين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رامین قلی زاده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فلسفه دین 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مساله شر و پيامدهاي ناشي از آن با تکيه برجدال جان مکي و پلانتينگا و تطبيق آن با آراء شهيد مرتضي مطهري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مریم آزادی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فلسفه دین 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تطبيقي ادراکات فطري در ديدگاه دکارت و استاد شهيد مطهري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22/3/97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ناصر فرتاش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فلسفه دین 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تبیین و بررسی مباحث آلوین پلانتینگا در باب معرفت شناسی باور دینی با تاکید بر نظریه ی توجیه وی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160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حسن ناظمی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فلسفه دین 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ارزيابي ميزان کاربست قواعد تفسيري در تفسير آيات الاحکام کنزالعرفان فاضل مقداد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زینب رضوی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کلام 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نظريه پلوراليزم دينيدر رهيافت کلام جديد با تکيه برآراء استاد شهيد مطهري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فریبا سفیدموی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مسئوليت کيفري نسبي در اجتماع اسباب از ديدگاه فقه اماميه و حقوق موضوعيه ايران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آرمان ترک کشکولی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مصداق شناسی مسلمانان ملحق به کفار و احکام فقهی و حقوقی آنها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23/12/95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حسین ستار سکوتی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چگونگی جریان قاعده درا در موارد علم اجمالی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لعیا رسولی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نظریه تقدم دلیل عقلی بر ادله نقلی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علیرضا پورموسی  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موضوع شناسی ماه های حرام و آثار کیفری مترتب بر آن در فقه امامیه و حقوق موضوعه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 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سعید علیپور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مواجهه فقهی و حقوقی با بدهکار باطل از دیدگاه فقه امامیه و حقوق موضوعه ایران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ریحانه والسلامی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</w:t>
            </w:r>
            <w:r w:rsidR="000C12C8" w:rsidRPr="000C12C8">
              <w:rPr>
                <w:rFonts w:cs="B Nazanin" w:hint="cs"/>
                <w:sz w:val="24"/>
                <w:szCs w:val="24"/>
                <w:rtl/>
              </w:rPr>
              <w:t xml:space="preserve">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ماهيت مصلحت و کارکردهاي آن در مسائل کلامي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23/3/96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الهام مبارکی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نقش مصلحت درعدول از احکام اوليه در حمايت  از خانواده از منظر فقه و حقوق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23/3/96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آرش حیدری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مسؤلیت و اختیارات فرد در دفاع مشروع از دیگران از دیدگاه فقه و حقوق موضوع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17/7/96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3B171B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25/12/98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زهرا نصرالهی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حدود ضمان عاقله ازدیدگاه فقه امامیه و حقوق موضوع ایران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17/7/96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  <w:p w:rsidR="006350FF" w:rsidRPr="000C12C8" w:rsidRDefault="006350FF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9/11/1400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172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زهرا دزفولیان</w:t>
            </w:r>
          </w:p>
        </w:tc>
        <w:tc>
          <w:tcPr>
            <w:tcW w:w="709" w:type="dxa"/>
          </w:tcPr>
          <w:p w:rsidR="00090CE2" w:rsidRPr="000C12C8" w:rsidRDefault="00C91CE5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جایگاه عقل از منظر نصوص دینی و نقش آن در اثبات گزاره های دینی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رقیه خنیفر</w:t>
            </w:r>
          </w:p>
        </w:tc>
        <w:tc>
          <w:tcPr>
            <w:tcW w:w="709" w:type="dxa"/>
          </w:tcPr>
          <w:p w:rsidR="00090CE2" w:rsidRPr="000C12C8" w:rsidRDefault="00C91CE5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کلام اسلامی 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تجسم اعمال از دیدگاه ملاصدرا و علامه مجلسی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بهروز عابدین پور</w:t>
            </w:r>
          </w:p>
        </w:tc>
        <w:tc>
          <w:tcPr>
            <w:tcW w:w="70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مبانی فلسفی حقوق بشر از دیدگاه علامه جعفری و علامه آملی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قلی یان</w:t>
            </w:r>
          </w:p>
        </w:tc>
        <w:tc>
          <w:tcPr>
            <w:tcW w:w="709" w:type="dxa"/>
          </w:tcPr>
          <w:p w:rsidR="00090CE2" w:rsidRPr="000C12C8" w:rsidRDefault="00C91CE5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ملاک نجات یافتگی اهل کتاب از دیدگاه امامیه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شهین عالی زاده</w:t>
            </w:r>
          </w:p>
        </w:tc>
        <w:tc>
          <w:tcPr>
            <w:tcW w:w="709" w:type="dxa"/>
          </w:tcPr>
          <w:p w:rsidR="00090CE2" w:rsidRPr="000C12C8" w:rsidRDefault="00C91CE5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تناسب میان گناه و مجازات اخروی از منظر عقل و نصوص دینی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اکرم محمد پور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اصل علیت از دیدگاه استاد شهید مرتضی مطهری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احمد بخشی  پور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مسئله خلقت در نصوص دینی و مقایسه نظریات جدید کیهان شناسی با آن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مهدوی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فاضل مراغه ای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1C05FC" w:rsidP="00BA50ED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</w:t>
            </w:r>
            <w:r w:rsidR="00BA50ED" w:rsidRPr="000C12C8">
              <w:rPr>
                <w:rFonts w:cs="B Nazanin" w:hint="cs"/>
                <w:sz w:val="24"/>
                <w:szCs w:val="24"/>
                <w:rtl/>
              </w:rPr>
              <w:t>2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>/1398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رقیه قاسمی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ضابطه در وحدت و تعدد و معامله و آثار ترتیب برآن در فقه امامیه و حقوق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توحید دهقان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090CE2" w:rsidRPr="000C12C8" w:rsidRDefault="000C12C8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فقهی حقوقی نظریه الحاق نابینایی به اسباب رافع مسئولیت کیفری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لیلا بهمنی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</w:t>
            </w:r>
            <w:r w:rsidRPr="000C12C8">
              <w:rPr>
                <w:rFonts w:cs="B Nazanin"/>
                <w:sz w:val="24"/>
                <w:szCs w:val="24"/>
                <w:rtl/>
              </w:rPr>
              <w:t>ررسي تطبيقي صادر نخستين در فلسفه و نصوص ديني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فروهی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سمیه ذاکری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تطبیقی و وجودشناسی عقل فعال از دیدگاه ابن سینا و ملاصدرا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777ECD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30/7/99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صدیقه حسن بوذری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علل و عوامل پیدایش تصوف در اسلام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184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شبنم اکبر زاده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تطبیقی حقیقت عالم برزخ در فلسفه و نصوص دینی 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185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مریم کرباسی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مسئله دوام پاداش و کیفر اخروی در رهیافت فلسفی و کلامی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9849BE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18/11/99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186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 ساکی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مبانی انسان شناسی اسلامی در بینش به زن با تاکید بر نگاه دو فیلسوف معاصر : علامه طباطبائی و آیت ا... جوادی املی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علیزاده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30/10/97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187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سیما سینوی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تاثیر قرابت نسبی زوجین در احکام فقهی، حقوقی آنها از منظر فقه امامیه و حقوق موضوعه ایران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الهامی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28/3/98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188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سهیلا کلماه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ماهیت و قلمرو اثباتی شهادت تبرعی در فقه امامیه و حقوق موضوعه ایران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مرتاضی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علوی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189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میلاد امین</w:t>
            </w:r>
          </w:p>
        </w:tc>
        <w:tc>
          <w:tcPr>
            <w:tcW w:w="709" w:type="dxa"/>
          </w:tcPr>
          <w:p w:rsidR="00090CE2" w:rsidRPr="000C12C8" w:rsidRDefault="00B12F79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نقادانه جایگاه مولف در آرای گادامر در تغییر متون دینی به راهنمایی 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آقای دکتر علیزاده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کریم زاده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190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طاها فتحی</w:t>
            </w:r>
          </w:p>
        </w:tc>
        <w:tc>
          <w:tcPr>
            <w:tcW w:w="709" w:type="dxa"/>
          </w:tcPr>
          <w:p w:rsidR="00090CE2" w:rsidRPr="000C12C8" w:rsidRDefault="00DF5C73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مسئله حقانيت دراويان از ديدگاه جان هيک و استاد مطهري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30/11/96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18/6/97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191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صیاد احمدی</w:t>
            </w:r>
          </w:p>
        </w:tc>
        <w:tc>
          <w:tcPr>
            <w:tcW w:w="709" w:type="dxa"/>
          </w:tcPr>
          <w:p w:rsidR="00090CE2" w:rsidRPr="000C12C8" w:rsidRDefault="00DF5C73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تاثیر آموزه های دینی در تامین سلامت روحی و روانی انسان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30/11/96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7/9/97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192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بهروز یوسفلو</w:t>
            </w:r>
          </w:p>
        </w:tc>
        <w:tc>
          <w:tcPr>
            <w:tcW w:w="709" w:type="dxa"/>
          </w:tcPr>
          <w:p w:rsidR="00090CE2" w:rsidRPr="000C12C8" w:rsidRDefault="00DF5C73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سیاست کیفری ایران و اسلام در قبال شروع به جرایم امنیتی با رویکرد عدالت کیفری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7/12/96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7/11/97</w:t>
            </w:r>
          </w:p>
        </w:tc>
      </w:tr>
      <w:tr w:rsidR="00090CE2" w:rsidRPr="000C12C8" w:rsidTr="00BE0DF6">
        <w:tc>
          <w:tcPr>
            <w:tcW w:w="581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193</w:t>
            </w:r>
          </w:p>
        </w:tc>
        <w:tc>
          <w:tcPr>
            <w:tcW w:w="142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سینا یونسی اصل</w:t>
            </w:r>
          </w:p>
        </w:tc>
        <w:tc>
          <w:tcPr>
            <w:tcW w:w="709" w:type="dxa"/>
          </w:tcPr>
          <w:p w:rsidR="00090CE2" w:rsidRPr="000C12C8" w:rsidRDefault="00DF5C73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819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ضوابط فقهي و حقوقي تحقق جرم توهين</w:t>
            </w: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45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407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708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0C12C8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31/2/98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194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سعید علیزاده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فقه و حقوق جزا 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ماهیت و پیامدهای فقهی و حقوقی اقدامات خصمانه گروهای تکفیری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16/11/97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195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یاسین میرزاخانی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امکان سنجي حريان حق شفعه در معاملات آپارتمان ها و اموال منقول از ديدگاه فقه اماميه و حقوق موضوعه ايران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196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نسرین میرزائی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تبيين و توجيه معرفت شناختي گزاره هاي اخلاقي بر مبناي نظريه ي ادراکات  اعتباري علامه طباطبائي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14/11/97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197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مهدی نعلبندی لیقوان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ولایت مطلقه ائمه اطهار (ع) با رویکرد فلسفی و کلامی  با تاکید بر شبهات وهابیت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 دکتر علیزاده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کریم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10/2/97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27/9/98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198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علی اطهری فر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549" w:type="dxa"/>
          </w:tcPr>
          <w:p w:rsidR="003D0412" w:rsidRPr="000C12C8" w:rsidRDefault="000C12C8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تناسب سنجی فعل مورد اکراه با تهدید به عرض در حقوق جزای ایران و فقه  امامیه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10/2/97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23/11/97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200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الهام جنتی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نقش حکومت حضرت مهدی در تحقق هدف از آفرینش انسان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بهروز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25/4/97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30/10/98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پیمان اصدقی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نقش مبانی معرفت شناختی دین در تولید توسعه و تحول علوم انسانی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25/4/97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19/7/99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202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علی رستمی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ماهیت و احکام جهیزیه از دیدگاه فقه و حقوق موضوعه ایران وافغانستان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مرتاضی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25/4/97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5/5/98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203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لیلا مرتضوی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بيع با ثمن تفويضي و احکام آن از ديدگاه فقه اماميه و حقوق موضوعه ايران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محمدتقی علوی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22/5/97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204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زهرا صفری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بررسي تطبيقي حمايت از زنان و کودکان در مخاصمات مسلحانه از ديدگاه فقه و حقوق بشر دوستانه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22/5/97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بهروز جوادزاده اقدم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فقهیی حقوقی امکان تجزیه پذیری عفو و اعمال مشروط آن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24/8/97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16/11/97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206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حوریه ملکی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pStyle w:val="ListParagraph"/>
              <w:ind w:left="455" w:hanging="360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ar-SA"/>
              </w:rPr>
            </w:pPr>
            <w:r w:rsidRPr="000C12C8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بررسی نظریه افلاک و تبیین نقش آن در فلسفه اسلامی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علیزاده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دکترحقیقت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 /7/97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29/11/99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207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نادی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تحلیل و بررسی مسئله مشمول گرایی در نظام الهیاتی اسلام و مسیحیت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آقای دکتر فروهی 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5/9/97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25/2/98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208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سپیده زارع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ماهیت معجزه و نحوه ی دلالت آن بر صدق ادعای نبوت از دیدگاه اندیشمندان  اسلامی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5/9/97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28/11/99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209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آرمین منصوری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رابطه وجودی انسان با خدا از منظر حکمت متعالیه با  تاکید بر دیدگاه آیت الله جوادی آملی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کریم زاد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5/9/97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210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حسینه عبدالرحیمی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راهنما مقابله با شرور طبیعی از منظر نصوص دینی و علوم تجربی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24/6/99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211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ثریا برجی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ماهیت      و جایپاه آن در افعال خداوند و شیطان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212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نسرین شریعتی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نفس عقل و حس در کمال یابی انسان از دیدگاه فخر رازی و علامه طباطبائی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25/6/99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213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طاهر محمودی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و تحلیل مخاطرات طبیعی از منظر علوم تجربی و نصوص دینی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24/10/98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214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پروین علی زاده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غای      افعال  الهی از منظر علامه طباطبایی و فخر رازی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19/11/98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215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مژده سواری نیکو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ارزش معرفت شناسی تجربه دینی  از دیدگاه ویلیام آلستون و آیت الله جوادی آملی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کریم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خانم دکتر عبداللهی راد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10/10/97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25/11/1400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216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مژگان ظریفی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معیار های ارزیابی حقانیت ادیان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 دکتر کریم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10/10/97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217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سادات رضوی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فقهی-حقوقی ماده 1057 قانون و بیان خلاهای آن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مرتاضی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محمد امین فرد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21/4/1402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218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منیرزبرجدی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ملاک نسبی قوامیت در روابط زنان و مردان و احکام فقهی و حقوقی مرتب بر آن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8/11/98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219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فرشته برزگری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برهان نفس بر اثبات خدا در رویکرد فلسفی و نصوص دینی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15/11/98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220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رحیم محمودزاده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ماهیت تکلیف و ضرورت آن از سوی خدا دریافت کلامی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علیزاده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17/4/1402</w:t>
            </w:r>
          </w:p>
        </w:tc>
      </w:tr>
      <w:tr w:rsidR="003D0412" w:rsidRPr="000C12C8" w:rsidTr="00BE0DF6"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221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امیر اسماعیلی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962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تطبیقی نقش تفکر فلسفی در ارزیابی و ارزش گذاری باور های دینی در اسلام و مسیحیت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علیزاده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222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سهیلا کلبعلی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962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توجیه پذیری باور های دینی از دیدگاه دکارت و شهید مطهری به راهنمایی و مشاوره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24/11/97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23/11/1400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223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صغری اسمعیل پور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تاثیر علم النفس ملا صدرا بر معاد شناسی در حکمت متعالیه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عباسزاده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24/11/97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12/6/99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224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شبنم راشدی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ماهیت شیطان و فلسفه خلقت آن در رهیافت کلامی با تاکید بر آیات و روایات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پور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24/11/97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12/10/1400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225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 باقری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جایگاه اهل بیت در نظام آفرینش از منظر نهج البلاغه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14/12/97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24/10/98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226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رویا ژیانیان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تحلیل فقهی و حقوقی هدف اصلی پنجم از کنواسیون 2030 در خصوص ریشه کنی     اقدامات زیانبار علیه زنان و دختران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14/12/97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227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محمد گلستان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جایگزین های قصاص از منظر  منابع اسلامی و مخالفین قصاص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26/1/98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20/11/99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228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سعید تشویقی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وضعیت فقهی </w:t>
            </w:r>
            <w:r w:rsidRPr="000C12C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حقوقی وصیت سفیه و صغیر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26/1/98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9/11/1400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229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لیلا مختارزاده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ارث حد قذف امامیه ، فقه شافعی وحقوق موضوعه ایران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26/1/98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230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ندا رادمرد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ضمانت اجرای مدنی و کیفری تخلف از وعده ها و شروط پیش از عقد نکاح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25/4/98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16/11/98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231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امیر محتشمی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شرط تکافو در فصاص از دیدگاه فقه و حقوق ایران و افغانستان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3/4/98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8/11/98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232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رباب  نیازی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مصادیق شروط خلاف مقتضای ذات عقد نکاح در فقه امامیه، حنیفه حقوق موضوعه ایران وافغانستان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25//6/98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16/11/98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233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طاهر حسینی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انتقادی حقوق اختصاصی زوجین در اسناد بین المللی حقوق بشر بر مبنای امامیه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25//6/98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234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حسن عظیمی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تداخل دیات در فقه و حقوق موضوعه ایران و افغانستان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13/8/98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235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رضا نوروزی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ماهیت وحی تکوینی و ضرورت آن از دیدگاه علامه طباطبایی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18/9/98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29/6/99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236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الهام ولی زاده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مساله تناسخ و رابطه آن با معاد از منظر عقل و نقل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18/9/98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11/11/99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237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مهدی محمودی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و نقد اندیشه های سید قطب در مسئله امامت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2/10/98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26/11/99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238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لیلا ندیری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مبانی کمالجویی انسان در کلام اسلامی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2/10/98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239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ماندانا جهانگیروند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فلسفه ارزش های اخلاقی درنظام دینی ومقایسه آن با نظام سکوت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دکترقاسمی خوئی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23/10/98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240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مریم هاشمی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ماهیت امرقدسی و نسبت آن با تجربه های دینی دراسلام ومسیحیت باتکیه برآرای سیدحسن نصرالله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دکترناصرفروهی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دکترسعید علیزاده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23/10/98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241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فرید علیپور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رابطه علم و دین ازدیدگاه با ربورگلشنی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23/10/98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27/11/1400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242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کیسان پاکدل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تعریف های مصطلح دین وارزیابی جامعیت آنها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7/11/98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27/11/99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243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رقیه زادبخشی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پیامدهای نظریه عدالت با تاکید بر دیدگاه شهید مطهری و جان رالز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7/11/98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23/6/1401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244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یدالله زارعی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فقهی و حقوق تبصره 6 ماده واحده قانون اصلاح مقررات مربوط به طلاق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7/11/98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3/8/99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245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مریم علی پور اقدم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نقش عشق و محبت در سیر تکامل نفس از دیدگاه سهرورودی و ملاصدرا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فروهی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 کتر حقیقت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246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زهرا بهمن جو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مرگ و بررسی شبهات پیرامون آن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22/6/1401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247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کدوری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بررسی نظریه اخلاق فضلیت از دیدگاه ارسطو و مقایسه آن با دیدگاه ابن مسکویه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248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مرتضی خیراله پور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فقه و حقوق خصوصی 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هویت فقهی صابئین و احوال شخصیه آنها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249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حمیده شفائی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واکاوی فقهی جریان تکفیردر مواجهه اخباریان و اصولیان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12/8/99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15/6/1400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250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اکبر ستاری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احکام گردشگری غیر مسلمانان در بلاد و امکان مقدس اسلامی در فقه فریقین و حقوق موضوعه ایران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1/10/99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251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زهرا حیدری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فقه و مبانی حقوق اسلامی 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شمول نفقه برهزینه های غیرمتعارف از دیدگاه فقه امامیه ، فقه حنفیه و حقوق موضوعه ایران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1/10/99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252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شادی جعفری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مساله هدفمندی و هدف افعال تکوینی و تشریحی خداوند از دیدگاه جوادی آملی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4/12/99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23/6/1400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253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کاظم ذبیحی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جرم شناختی نشر فایلهای شخصی در فضای مجازی با تاکید بر فقه امامیه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1/2/1400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20/6/1400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254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سعیده ابراهیمی اصل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فقهی و حقوقی مقدارمهریه و مطالعه میدانی تاثیر آن بر استحکام خانواده در بین دانشگاهیان شهر سردانگ مالزی و دانشگاه تبریز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12/2/1400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255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خدیجه خدادادی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مسئله مالکیت و تعیین عوض عضو مقطوع آدمی از دیدگاه فقه امامیه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12/2/1400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24/11/1400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256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داود بهزاد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چگونگی نزول وحی بر پیامبر از دیدگاه فارابی و ابن عربی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12/2/1400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5/6/1402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257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علی الهیاری 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تطبیقی تکامل برزخی از دیدگاه صدرالمتالهین و امام خمینی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27/2/1400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16/6/1401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258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پریسا آقاپور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قواعد حاکم ب حل تعارض قوانین داخلی و بین المللی در رابطه با سن کودک و آثار مترتب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لطفی 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الهامی 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27/2/1400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19/11/1401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259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یوسف همتی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واقعی یا علمی بودن شرایط تحمل وادای شهادت و آثار فقهی و حقوقی مرتب بر آن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مرتاضی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امین فرد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17/3/1400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23/6/1400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260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میلاد شجاعی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جریان اصل سحت در شبهه حکمیه با رویکرد به اصل حاکمیت اراده در قراردادها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لطفی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الهامی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31/3/1400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2/11/1401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261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فاطمه فتحی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مرگ آگاهی و نقش آن در زندگی انسان از منظر علم و دین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ناصر فروهی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سیدحسین علیانسب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14/4/1400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18/11/1401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262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عبدالله حسینی اسکندریان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3D0412" w:rsidRPr="000C12C8" w:rsidRDefault="00A24145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كلام اسلامي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و نقد تئودیسه پرورش روح جان هیک در مساله شر بر اساس رویکرد کلامی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قربانعلی کریم زاده قراملکی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ناصر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11/5/1400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9/12/1400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4B61A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263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زهرا باقری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تحلیل تطبیقی اذن ولی در نکاح از دیدگاه فقه و حقوق موضوعه ایران وعراق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محمد امین فرد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احمد مرتاضی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11/5/1400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9/6/1401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264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شاپور حسنی</w:t>
            </w:r>
          </w:p>
        </w:tc>
        <w:tc>
          <w:tcPr>
            <w:tcW w:w="70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مبانی فقهی شرایط پرداخت و دریافت فقه اقارب در حقوق ایران و عراق 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احمد مرتاضی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رضا الهامی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11/5/1400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18/11/1401</w:t>
            </w:r>
          </w:p>
        </w:tc>
      </w:tr>
      <w:tr w:rsidR="003D0412" w:rsidRPr="000C12C8" w:rsidTr="00BE0DF6">
        <w:trPr>
          <w:trHeight w:val="371"/>
        </w:trPr>
        <w:tc>
          <w:tcPr>
            <w:tcW w:w="581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266</w:t>
            </w:r>
          </w:p>
        </w:tc>
        <w:tc>
          <w:tcPr>
            <w:tcW w:w="1428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مریم مهرداد</w:t>
            </w:r>
          </w:p>
        </w:tc>
        <w:tc>
          <w:tcPr>
            <w:tcW w:w="709" w:type="dxa"/>
          </w:tcPr>
          <w:p w:rsidR="003D0412" w:rsidRPr="000C12C8" w:rsidRDefault="004B61A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دین</w:t>
            </w:r>
          </w:p>
        </w:tc>
        <w:tc>
          <w:tcPr>
            <w:tcW w:w="4819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ارتباط مساله جاوادانگی با معناداری زندگی در رهیافت فلسفی صدرایی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علیزاده</w:t>
            </w:r>
          </w:p>
        </w:tc>
        <w:tc>
          <w:tcPr>
            <w:tcW w:w="1145" w:type="dxa"/>
          </w:tcPr>
          <w:p w:rsidR="003D0412" w:rsidRPr="000C12C8" w:rsidRDefault="003D0412" w:rsidP="003D041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407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20/7/1400</w:t>
            </w:r>
          </w:p>
        </w:tc>
        <w:tc>
          <w:tcPr>
            <w:tcW w:w="708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3D0412" w:rsidRPr="000C12C8" w:rsidRDefault="003D0412" w:rsidP="003D0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5/5/1401</w:t>
            </w:r>
          </w:p>
        </w:tc>
      </w:tr>
      <w:tr w:rsidR="00600925" w:rsidRPr="000C12C8" w:rsidTr="00BE0DF6">
        <w:trPr>
          <w:trHeight w:val="371"/>
        </w:trPr>
        <w:tc>
          <w:tcPr>
            <w:tcW w:w="581" w:type="dxa"/>
          </w:tcPr>
          <w:p w:rsidR="00600925" w:rsidRPr="000C12C8" w:rsidRDefault="00600925" w:rsidP="0060092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267</w:t>
            </w:r>
          </w:p>
        </w:tc>
        <w:tc>
          <w:tcPr>
            <w:tcW w:w="1428" w:type="dxa"/>
          </w:tcPr>
          <w:p w:rsidR="00600925" w:rsidRPr="000C12C8" w:rsidRDefault="00600925" w:rsidP="00600925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رضا جوادی</w:t>
            </w:r>
          </w:p>
        </w:tc>
        <w:tc>
          <w:tcPr>
            <w:tcW w:w="709" w:type="dxa"/>
          </w:tcPr>
          <w:p w:rsidR="00600925" w:rsidRPr="000C12C8" w:rsidRDefault="004B61A2" w:rsidP="006009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1549" w:type="dxa"/>
          </w:tcPr>
          <w:p w:rsidR="00600925" w:rsidRPr="000C12C8" w:rsidRDefault="004B61A2" w:rsidP="00600925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</w:t>
            </w:r>
            <w:r w:rsidR="00A24145" w:rsidRPr="000C12C8">
              <w:rPr>
                <w:rFonts w:cs="B Nazanin" w:hint="cs"/>
                <w:sz w:val="24"/>
                <w:szCs w:val="24"/>
                <w:rtl/>
              </w:rPr>
              <w:t>كلام اسلامي</w:t>
            </w:r>
          </w:p>
        </w:tc>
        <w:tc>
          <w:tcPr>
            <w:tcW w:w="4819" w:type="dxa"/>
          </w:tcPr>
          <w:p w:rsidR="00600925" w:rsidRPr="000C12C8" w:rsidRDefault="00600925" w:rsidP="00600925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تطبیقی نسبت اسماء و صفات الهی با ذات از دیدگاه ملاهادی سبزواری و قاضی سعید قمی</w:t>
            </w:r>
          </w:p>
        </w:tc>
        <w:tc>
          <w:tcPr>
            <w:tcW w:w="1276" w:type="dxa"/>
          </w:tcPr>
          <w:p w:rsidR="00600925" w:rsidRPr="000C12C8" w:rsidRDefault="00600925" w:rsidP="00600925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600925" w:rsidRPr="000C12C8" w:rsidRDefault="00600925" w:rsidP="00600925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600925" w:rsidRPr="000C12C8" w:rsidRDefault="00600925" w:rsidP="006009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10/8/1400</w:t>
            </w:r>
          </w:p>
        </w:tc>
        <w:tc>
          <w:tcPr>
            <w:tcW w:w="708" w:type="dxa"/>
          </w:tcPr>
          <w:p w:rsidR="00600925" w:rsidRPr="000C12C8" w:rsidRDefault="00600925" w:rsidP="006009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</w:tcPr>
          <w:p w:rsidR="00600925" w:rsidRPr="000C12C8" w:rsidRDefault="00600925" w:rsidP="006009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</w:tr>
      <w:tr w:rsidR="00600925" w:rsidRPr="000C12C8" w:rsidTr="00BE0DF6">
        <w:trPr>
          <w:trHeight w:val="371"/>
        </w:trPr>
        <w:tc>
          <w:tcPr>
            <w:tcW w:w="581" w:type="dxa"/>
          </w:tcPr>
          <w:p w:rsidR="00600925" w:rsidRPr="000C12C8" w:rsidRDefault="00600925" w:rsidP="0060092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268</w:t>
            </w:r>
          </w:p>
        </w:tc>
        <w:tc>
          <w:tcPr>
            <w:tcW w:w="1428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امید جوانی</w:t>
            </w:r>
          </w:p>
        </w:tc>
        <w:tc>
          <w:tcPr>
            <w:tcW w:w="709" w:type="dxa"/>
          </w:tcPr>
          <w:p w:rsidR="00600925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و کلام اسلامی</w:t>
            </w:r>
          </w:p>
        </w:tc>
        <w:tc>
          <w:tcPr>
            <w:tcW w:w="4819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تاثیرپذیری ملاصدرا از نصوص دینی در مساله رابطه نفس با بدن</w:t>
            </w:r>
          </w:p>
        </w:tc>
        <w:tc>
          <w:tcPr>
            <w:tcW w:w="1276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کریم زاده</w:t>
            </w:r>
          </w:p>
        </w:tc>
        <w:tc>
          <w:tcPr>
            <w:tcW w:w="1145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علیزاده</w:t>
            </w:r>
          </w:p>
        </w:tc>
        <w:tc>
          <w:tcPr>
            <w:tcW w:w="1407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24/8/1400</w:t>
            </w:r>
          </w:p>
        </w:tc>
        <w:tc>
          <w:tcPr>
            <w:tcW w:w="708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18/11/1401</w:t>
            </w:r>
          </w:p>
        </w:tc>
      </w:tr>
      <w:tr w:rsidR="00600925" w:rsidRPr="000C12C8" w:rsidTr="00BE0DF6">
        <w:trPr>
          <w:trHeight w:val="371"/>
        </w:trPr>
        <w:tc>
          <w:tcPr>
            <w:tcW w:w="581" w:type="dxa"/>
          </w:tcPr>
          <w:p w:rsidR="00600925" w:rsidRPr="000C12C8" w:rsidRDefault="00600925" w:rsidP="0060092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270</w:t>
            </w:r>
          </w:p>
        </w:tc>
        <w:tc>
          <w:tcPr>
            <w:tcW w:w="1428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آیدین پارسای قراملکی</w:t>
            </w:r>
          </w:p>
        </w:tc>
        <w:tc>
          <w:tcPr>
            <w:tcW w:w="709" w:type="dxa"/>
          </w:tcPr>
          <w:p w:rsidR="00600925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قلمرو قاعده فقهی التغزیر بما یراه  الحاکام از دیدگاه مذاهب خمسه و حقوق موضوعه ایران</w:t>
            </w:r>
          </w:p>
        </w:tc>
        <w:tc>
          <w:tcPr>
            <w:tcW w:w="1276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مرتاضی</w:t>
            </w:r>
          </w:p>
        </w:tc>
        <w:tc>
          <w:tcPr>
            <w:tcW w:w="1145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الهامی</w:t>
            </w:r>
          </w:p>
        </w:tc>
        <w:tc>
          <w:tcPr>
            <w:tcW w:w="1407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8/9/1400</w:t>
            </w:r>
          </w:p>
        </w:tc>
        <w:tc>
          <w:tcPr>
            <w:tcW w:w="708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1-14</w:t>
            </w:r>
          </w:p>
        </w:tc>
        <w:tc>
          <w:tcPr>
            <w:tcW w:w="1276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30/6/1401</w:t>
            </w:r>
          </w:p>
        </w:tc>
      </w:tr>
      <w:tr w:rsidR="00600925" w:rsidRPr="000C12C8" w:rsidTr="00BE0DF6">
        <w:trPr>
          <w:trHeight w:val="371"/>
        </w:trPr>
        <w:tc>
          <w:tcPr>
            <w:tcW w:w="581" w:type="dxa"/>
          </w:tcPr>
          <w:p w:rsidR="00600925" w:rsidRPr="000C12C8" w:rsidRDefault="00600925" w:rsidP="004B61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271</w:t>
            </w:r>
          </w:p>
        </w:tc>
        <w:tc>
          <w:tcPr>
            <w:tcW w:w="1428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ثریا زارعی</w:t>
            </w:r>
          </w:p>
        </w:tc>
        <w:tc>
          <w:tcPr>
            <w:tcW w:w="709" w:type="dxa"/>
          </w:tcPr>
          <w:p w:rsidR="00600925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و کلام اسلامی</w:t>
            </w:r>
          </w:p>
        </w:tc>
        <w:tc>
          <w:tcPr>
            <w:tcW w:w="4819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تطبیقی فلسفه عذاب اخروی در الهیات یهودی، مسیحی و اسلامی</w:t>
            </w:r>
          </w:p>
        </w:tc>
        <w:tc>
          <w:tcPr>
            <w:tcW w:w="1276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فروهی </w:t>
            </w:r>
          </w:p>
        </w:tc>
        <w:tc>
          <w:tcPr>
            <w:tcW w:w="1145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 زاده</w:t>
            </w:r>
          </w:p>
        </w:tc>
        <w:tc>
          <w:tcPr>
            <w:tcW w:w="1407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8/9/1400</w:t>
            </w:r>
          </w:p>
        </w:tc>
        <w:tc>
          <w:tcPr>
            <w:tcW w:w="708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1-14</w:t>
            </w:r>
          </w:p>
        </w:tc>
        <w:tc>
          <w:tcPr>
            <w:tcW w:w="1276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22/6/1401</w:t>
            </w:r>
          </w:p>
        </w:tc>
      </w:tr>
      <w:tr w:rsidR="00600925" w:rsidRPr="000C12C8" w:rsidTr="00BE0DF6">
        <w:trPr>
          <w:trHeight w:val="371"/>
        </w:trPr>
        <w:tc>
          <w:tcPr>
            <w:tcW w:w="581" w:type="dxa"/>
          </w:tcPr>
          <w:p w:rsidR="00600925" w:rsidRPr="000C12C8" w:rsidRDefault="004B61A2" w:rsidP="0060092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272</w:t>
            </w:r>
          </w:p>
        </w:tc>
        <w:tc>
          <w:tcPr>
            <w:tcW w:w="1428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عبدالله حسینی</w:t>
            </w:r>
          </w:p>
        </w:tc>
        <w:tc>
          <w:tcPr>
            <w:tcW w:w="709" w:type="dxa"/>
          </w:tcPr>
          <w:p w:rsidR="00600925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نقد تئودیسه پرورش روح جان هیک در مساله شر بر اساس رویکرد کلامی</w:t>
            </w:r>
          </w:p>
        </w:tc>
        <w:tc>
          <w:tcPr>
            <w:tcW w:w="1276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کریم زاده</w:t>
            </w:r>
          </w:p>
        </w:tc>
        <w:tc>
          <w:tcPr>
            <w:tcW w:w="1145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فروهی </w:t>
            </w:r>
          </w:p>
        </w:tc>
        <w:tc>
          <w:tcPr>
            <w:tcW w:w="1407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13/10/1400</w:t>
            </w:r>
          </w:p>
        </w:tc>
        <w:tc>
          <w:tcPr>
            <w:tcW w:w="708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1-16</w:t>
            </w:r>
          </w:p>
        </w:tc>
        <w:tc>
          <w:tcPr>
            <w:tcW w:w="1276" w:type="dxa"/>
          </w:tcPr>
          <w:p w:rsidR="00600925" w:rsidRPr="000C12C8" w:rsidRDefault="00600925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9/12/1400</w:t>
            </w:r>
          </w:p>
        </w:tc>
      </w:tr>
      <w:tr w:rsidR="004B61A2" w:rsidRPr="000C12C8" w:rsidTr="00BE0DF6">
        <w:trPr>
          <w:trHeight w:val="371"/>
        </w:trPr>
        <w:tc>
          <w:tcPr>
            <w:tcW w:w="581" w:type="dxa"/>
          </w:tcPr>
          <w:p w:rsidR="004B61A2" w:rsidRPr="000C12C8" w:rsidRDefault="004B61A2" w:rsidP="004B61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273</w:t>
            </w:r>
          </w:p>
        </w:tc>
        <w:tc>
          <w:tcPr>
            <w:tcW w:w="142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سمیه محمودی</w:t>
            </w:r>
          </w:p>
        </w:tc>
        <w:tc>
          <w:tcPr>
            <w:tcW w:w="70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تطبیقی ماهیت و آثار شفاعت از دیدگاه قاضی عبدالجبار قاضی ایحی و شیح طوسی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عباس زاده </w:t>
            </w:r>
          </w:p>
        </w:tc>
        <w:tc>
          <w:tcPr>
            <w:tcW w:w="1145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407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13/10/1400</w:t>
            </w:r>
          </w:p>
        </w:tc>
        <w:tc>
          <w:tcPr>
            <w:tcW w:w="70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3-16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8/6/1401</w:t>
            </w:r>
          </w:p>
        </w:tc>
      </w:tr>
      <w:tr w:rsidR="004B61A2" w:rsidRPr="000C12C8" w:rsidTr="00BE0DF6">
        <w:trPr>
          <w:trHeight w:val="371"/>
        </w:trPr>
        <w:tc>
          <w:tcPr>
            <w:tcW w:w="581" w:type="dxa"/>
          </w:tcPr>
          <w:p w:rsidR="004B61A2" w:rsidRPr="000C12C8" w:rsidRDefault="004B61A2" w:rsidP="004B61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274</w:t>
            </w:r>
          </w:p>
        </w:tc>
        <w:tc>
          <w:tcPr>
            <w:tcW w:w="142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علی کریمی</w:t>
            </w:r>
          </w:p>
        </w:tc>
        <w:tc>
          <w:tcPr>
            <w:tcW w:w="70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مصادیق عسر و حرج زوجه و چگونگی احراز آن از دیدگاه وکلا و قضات خانواده استان آذربایجانغربی 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امین فرد</w:t>
            </w:r>
          </w:p>
        </w:tc>
        <w:tc>
          <w:tcPr>
            <w:tcW w:w="1145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نعمتی</w:t>
            </w:r>
          </w:p>
        </w:tc>
        <w:tc>
          <w:tcPr>
            <w:tcW w:w="1407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13/10/1400</w:t>
            </w:r>
          </w:p>
        </w:tc>
        <w:tc>
          <w:tcPr>
            <w:tcW w:w="70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4-16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13/6/1402</w:t>
            </w:r>
          </w:p>
        </w:tc>
      </w:tr>
      <w:tr w:rsidR="004B61A2" w:rsidRPr="000C12C8" w:rsidTr="00BE0DF6">
        <w:trPr>
          <w:trHeight w:val="371"/>
        </w:trPr>
        <w:tc>
          <w:tcPr>
            <w:tcW w:w="581" w:type="dxa"/>
          </w:tcPr>
          <w:p w:rsidR="004B61A2" w:rsidRPr="000C12C8" w:rsidRDefault="004B61A2" w:rsidP="004B61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275</w:t>
            </w:r>
          </w:p>
        </w:tc>
        <w:tc>
          <w:tcPr>
            <w:tcW w:w="142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نقی زارعی</w:t>
            </w:r>
          </w:p>
        </w:tc>
        <w:tc>
          <w:tcPr>
            <w:tcW w:w="70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حجاب اجباری از دیدگاه فقه امامیه و حقوق موضوعه ایران و نگرش دانش آموزان مدارس دخترانه متوسطه ناحیه 5 آموزش و پرورش تبریز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لطفی</w:t>
            </w:r>
          </w:p>
        </w:tc>
        <w:tc>
          <w:tcPr>
            <w:tcW w:w="1145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دکترالهامی</w:t>
            </w:r>
          </w:p>
        </w:tc>
        <w:tc>
          <w:tcPr>
            <w:tcW w:w="1407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11/11/1400</w:t>
            </w:r>
          </w:p>
        </w:tc>
        <w:tc>
          <w:tcPr>
            <w:tcW w:w="70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1-18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19/11/1401</w:t>
            </w:r>
          </w:p>
        </w:tc>
      </w:tr>
      <w:tr w:rsidR="004B61A2" w:rsidRPr="000C12C8" w:rsidTr="00BE0DF6">
        <w:trPr>
          <w:trHeight w:val="371"/>
        </w:trPr>
        <w:tc>
          <w:tcPr>
            <w:tcW w:w="581" w:type="dxa"/>
          </w:tcPr>
          <w:p w:rsidR="004B61A2" w:rsidRPr="000C12C8" w:rsidRDefault="004B61A2" w:rsidP="004B61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276</w:t>
            </w:r>
          </w:p>
        </w:tc>
        <w:tc>
          <w:tcPr>
            <w:tcW w:w="142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زینب سلطانی</w:t>
            </w:r>
          </w:p>
        </w:tc>
        <w:tc>
          <w:tcPr>
            <w:tcW w:w="70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تطبیقی شرایط تعیین امام در مذاهب امامیه و زیدیه 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 زاده</w:t>
            </w:r>
          </w:p>
        </w:tc>
        <w:tc>
          <w:tcPr>
            <w:tcW w:w="1145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407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11/11/1400</w:t>
            </w:r>
          </w:p>
        </w:tc>
        <w:tc>
          <w:tcPr>
            <w:tcW w:w="70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2-18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21/6/1401</w:t>
            </w:r>
          </w:p>
        </w:tc>
      </w:tr>
      <w:tr w:rsidR="004B61A2" w:rsidRPr="000C12C8" w:rsidTr="00BE0DF6">
        <w:trPr>
          <w:trHeight w:val="371"/>
        </w:trPr>
        <w:tc>
          <w:tcPr>
            <w:tcW w:w="581" w:type="dxa"/>
          </w:tcPr>
          <w:p w:rsidR="004B61A2" w:rsidRPr="000C12C8" w:rsidRDefault="004B61A2" w:rsidP="004B61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277</w:t>
            </w:r>
          </w:p>
        </w:tc>
        <w:tc>
          <w:tcPr>
            <w:tcW w:w="142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رضا بیگ محمدی اندریان</w:t>
            </w:r>
          </w:p>
        </w:tc>
        <w:tc>
          <w:tcPr>
            <w:tcW w:w="70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ماهیت فقهی حقوقی صدور اسناد تجاری و آثار مترتب بر آن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مرتاضی </w:t>
            </w:r>
          </w:p>
        </w:tc>
        <w:tc>
          <w:tcPr>
            <w:tcW w:w="1145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امین فرد</w:t>
            </w:r>
          </w:p>
        </w:tc>
        <w:tc>
          <w:tcPr>
            <w:tcW w:w="1407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2/12/1400</w:t>
            </w:r>
          </w:p>
        </w:tc>
        <w:tc>
          <w:tcPr>
            <w:tcW w:w="70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4-19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28/10/1401</w:t>
            </w:r>
          </w:p>
        </w:tc>
      </w:tr>
      <w:tr w:rsidR="004B61A2" w:rsidRPr="000C12C8" w:rsidTr="00BE0DF6">
        <w:trPr>
          <w:trHeight w:val="371"/>
        </w:trPr>
        <w:tc>
          <w:tcPr>
            <w:tcW w:w="581" w:type="dxa"/>
          </w:tcPr>
          <w:p w:rsidR="004B61A2" w:rsidRPr="000C12C8" w:rsidRDefault="00FE3A14" w:rsidP="004B61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278</w:t>
            </w:r>
          </w:p>
        </w:tc>
        <w:tc>
          <w:tcPr>
            <w:tcW w:w="142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فیروز رضایی</w:t>
            </w:r>
          </w:p>
        </w:tc>
        <w:tc>
          <w:tcPr>
            <w:tcW w:w="70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علل انحرافات اعتقادی و راه های مقابله با آن در سیره امام علی با تاکید بر نهج البلاغه 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145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دکترعباس زاده</w:t>
            </w:r>
          </w:p>
        </w:tc>
        <w:tc>
          <w:tcPr>
            <w:tcW w:w="1407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2/12/1400</w:t>
            </w:r>
          </w:p>
        </w:tc>
        <w:tc>
          <w:tcPr>
            <w:tcW w:w="708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4-19</w:t>
            </w:r>
          </w:p>
        </w:tc>
        <w:tc>
          <w:tcPr>
            <w:tcW w:w="1276" w:type="dxa"/>
          </w:tcPr>
          <w:p w:rsidR="004B61A2" w:rsidRPr="000C12C8" w:rsidRDefault="004B61A2" w:rsidP="009D449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29/6/1402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279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مهدی نبوی نیا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تبیین ارتباط مساله جبر و اختیار با نظریات فیزیک مدرن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علیزاده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متولی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29/1/1401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12/5/1401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280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حسین دادآفرید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نطبیقی مسئله سعادت از دیدگاه فخررازی و آگوستین قدیس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29/1/1401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281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نجیبه عباسی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تفسير و علوم قراني 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ارزیابی زمینه سازی تفاسیر اهل سنت در شبهه اقتباس قران از عهدین با تاکید بر تفاسیر طبری، بغوی و بیضای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مهدوی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دكتر امين فرد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6-3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28/6/1402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282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احمد مینایی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دين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تطبیقی مسئله شر از دیدگاه سی اس لوئیس و شهید مطهری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عباس زاه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کریم زاده 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7-3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22/6/1402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283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هاجر خضر زاده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 xml:space="preserve">حکم فقهی اموال و نکاح زوجه غایب مفقود الخبر از منظر فقه امامیه، شافعیه و حقوق ایران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رضا الهامی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محمد امین فرد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284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فا</w:t>
            </w: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طمه معصومی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 xml:space="preserve">ضمانت اجرای قواعد قیمومت از منظر فقه امامیه و حقوق موضوعه ایران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احمد مرتاضی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رضا الهامی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286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فرامرز اصولی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 xml:space="preserve">رابطه معامله صوری با معامله به قصد فرار از دین در دیدگاه فقه امامیه و حقوق موضوعه ایران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رضا الهامی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عبدالرضا لطفی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3-3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287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مینا پناهی جدیدی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 xml:space="preserve">گونه شناسی آیات زمینه ساز ولایت امام علی (ع) در سیر نزولی با راهنمایی و مشاوره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محمد مهدوی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دکترمهدوی عباس آباد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4-3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288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افسانه رضایی 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سبک شناسی اسلوب حصر با انما با تکیه بر تفسیر جوادی آملی و فخر رازی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مهدوی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دکترمهدوی عباس آباد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5-3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289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هادی افتخار مسیبی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دین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بررسی تاثیر اصالت ماهیت و وجود در تفسیر معقولات ثانی فلسفی و معقولات اول</w:t>
            </w: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سعید علیزاده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ناصر فروهی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8-3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290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علی واحدی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دین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بررسی قلمرو دین در عرصه سیاست و حکومت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 عباس عباس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/>
                <w:sz w:val="24"/>
                <w:szCs w:val="24"/>
                <w:rtl/>
                <w:lang w:bidi="fa-IR"/>
              </w:rPr>
              <w:t>دکترکریم 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291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مهدی عبدی (دکتری)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مدرکارت عقل عملی و کاربست آن در استنباط های کلامی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کریم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علیزاده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10-3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14/4/1402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292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شکوه منظم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(دکتری)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ارزیابی ابزارهای معرفتی در خداشناسی کلامی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عباس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spacing w:after="10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11-3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293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معصومه صولتی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ضرورت شناخت امام از منظر نهج البلاغه با تاکید بر شبهات پیرامون آن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23/3/1401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15/6/1401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294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سعدیه عبداللهی فرد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و كلام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تطبیقی اراده  و مشیت الهی از دیدگاه فخر رازی و شیخ طوسی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23/3/1401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3-4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19/6/1402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295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مژگان غریبی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نقش عقل و دین در تکامل انسان از دیدگاه علامه جعفری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علیزاده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23/3/1401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4-4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296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معصومه نوریان 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تبیین الگوی اقتصاد مقاومتی در قران در چارچوب نظریه داده بنیاد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علیانسب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احمدی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23/3/1401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5-4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297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سیداحسن حسینی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تطبیقی دیدگاههای مفسران فریقین در عبارت قرانی" و اشرقت الارض بنور ربها"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صمد بهروز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عباسپور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23/3/1401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6-4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296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عبداله مجتهدی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بررسی دیدگاههای تفسیری در زمینه آفرینش موجودات زنده از (ماء)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عباسپور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مهدوی عباس آباد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23/3/1401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7-4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297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ميلاد اميد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و كلام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بررسي و نقد ديدگاه نيچه در معناي زندگي با تاكيد بر نظر علامه جعفري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دكتر قربانعلي كريم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دكتر سعيد عليزاده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6/4/1401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1-5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17/11/1401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298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سوما خون دل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فلسفه دين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تبیین و نقد بنیانهای فلسفی نسبی گرایی اخلاقی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عباسزاده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23/3/1401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2-4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>19/11/1401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299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2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معصومه بابایی 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نقش رضایت بزه دیده در منع مسئولیت کیفری بزهکار از منظر فقه، حقوق موضوعه ایران و مصر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3-7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19/6/1402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300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میلاد خیری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راههای ایجاد نشاط در فرآیند تعلیم و تربیت از نظر آیات و روایات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</w:t>
            </w:r>
            <w:r w:rsidRPr="000C12C8">
              <w:rPr>
                <w:rFonts w:cs="B Nazanin"/>
                <w:rtl/>
              </w:rPr>
              <w:t>عباسپور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علیانسب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1-7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301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حسین اکبری آذر 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تطبیقی حضانت کودک از دیدگاه فقه امامیه و حقوق موضوعه ایران و عراق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لطفی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2-7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302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امیرمحمد قاسمی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بررسی تطبیقی زیبایی شناسی از دیدگاه ابن عربی و ملاصدرا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 ناصر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علی بابائی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6-7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303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دانیال بادان فیروز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بررسی و نقد اضطراب دینی در فلسفه کی یرکگارد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کریم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5-7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304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محمد وحيدنيا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ماهیت و آثار ملکیت متزلزل از منظر فقه امامیه و شافعیه و قانون مدنی ایران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4-7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305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فاطمه ظفري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بررسي ارزشهاي فرهنگي و سياسي سوره اسرا براساس تفسير تسنيم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احمدي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عباسپور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2/8/1401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5-8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784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306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زینب باباخانی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مطلق گرایی در گزاره های اخلاقی کانت و مقایسه آن با نظریه اعتباریات علامه طباطبایی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سعید علیزاده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2/8/1401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6-8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307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زینب احمدپور 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عوامل زمینه ساز جامعه پذیری توبه کنندگان از دیدگاه قرآن و جامعه شناسی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محمد مهدوی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محمد عباس 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2/8/1401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7-8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308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فاطمه نگهبان 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گونه شناسی آیات مهدویت در سیر نزولی با راهنمایی و مشاوره تصویب شد.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محمد مهدی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سیدحسین علیانسب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2/8/1401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8-8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309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سجاد چوداری خسروشاهی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كلام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ارزیابی دیدگاه شیخ طوسی درباره مسئله احباط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16/8/1401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1-10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22/6/1402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310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زینب ارشادی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تطبیقی جاودانگی اصول اخلاقی از دیدگاه کانت و شهید مطهری </w:t>
            </w:r>
          </w:p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4-12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311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زینب رشید شمالی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پیش فرضهای کلامی فریضه امر به معروف و نهی از منکر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OLE_LINK1"/>
            <w:r w:rsidRPr="000C12C8">
              <w:rPr>
                <w:rFonts w:cs="B Nazanin"/>
                <w:sz w:val="24"/>
                <w:szCs w:val="24"/>
                <w:rtl/>
              </w:rPr>
              <w:t>دکتر سعید علیزاده</w:t>
            </w:r>
            <w:bookmarkEnd w:id="0"/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5-12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312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مهناز سلمانزاده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خاستگاه های جاهلیت و راهکارهای برون رفت از آن با تاکید بر تفسیر فی ظلال القران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بهروز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6-12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31/06/1402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313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عبداله امیری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بررسی معناشناختی صفات مشترک خدا و انسان از دیدگاه علامه طباطبایی و فخررازی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دکر 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3-12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4/6/1402</w:t>
            </w: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314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معصومه گل زردي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نقش فقر و غنا در هدايت انسان از ديدگاه قران وروايات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دكتر عباسپور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محمدامين فرد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7-12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315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صنم كياني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بررسي تطبيقي مباني فلسفي وادله ابن سينا و ملاصدرا در مسئله جاودانگي نقس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كريم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فروهي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12/10/1401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3-13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316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اسفنديار غلامي 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(دکتری)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بررسي معرفت و حياني و ارجحيت آن بر معارف بشري با رويكرد كلام فلسفي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دكتر عليزاده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دكتر كريم زاده 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27/10/1401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2-14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317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لیلا رمضانی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فلسفه و کلام اسلامی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</w:rPr>
            </w:pPr>
            <w:r w:rsidRPr="000C12C8">
              <w:rPr>
                <w:rFonts w:cs="B Nazanin"/>
                <w:noProof/>
                <w:rtl/>
              </w:rPr>
              <w:t xml:space="preserve">رویای صادقه و ارتباط آن با افعال انسان از دیدگاه ملاصدرا 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سعید علیزاده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قربانعلی کریم زاده قراملکی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1-15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318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یعقوب زمانی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فقهی و حقوقی معاملات مبتنی بر اطلاعات نهانی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محمدامین فرد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17/11/1401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2-15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319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رمضان خاکدال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ماهیت عقول مجرد و ملائکه و نسبت آن دو در فلسفه و کلام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سعید علیزاده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قربانعلی کریم 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22/12/1401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4-17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320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رحیم بهرامی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بررسی فلسفه توسل در ادیان توحیدی و تاثیر آن در دینداری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سعید علیزاده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22/12/1401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5-17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321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مهديه خدايي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تفسير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ارزيابي ادله تناسب آيات قران از منظر فريقين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احمدي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عباسپور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22/1/1402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8-1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322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میرمحمد میرمحمدی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</w:rPr>
            </w:pPr>
            <w:r w:rsidRPr="000C12C8">
              <w:rPr>
                <w:rFonts w:ascii="Cambria" w:hAnsi="Cambria" w:cs="Cambria" w:hint="cs"/>
                <w:noProof/>
                <w:rtl/>
              </w:rPr>
              <w:t> </w:t>
            </w:r>
            <w:r w:rsidRPr="000C12C8">
              <w:rPr>
                <w:rFonts w:cs="B Nazanin" w:hint="cs"/>
                <w:noProof/>
                <w:rtl/>
              </w:rPr>
              <w:t>فقهی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کیفیت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نماز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در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ادیان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ابراهیمی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</w:p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محمد امین فرد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احمد مرتاضی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18/2/1402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1-2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323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مهتاب باختری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ضرورت وجودی بهشت و جهنم در ادیان توحیدی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18/2/1402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2-2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324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سجادخيري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بررسي حقوقي و كيفري كار كودكان براساس ويژگيهاي عقد اجاره اشخاص در فقه اماميه و حقوق موضوعه ايران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الهامي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دكتر لطفي 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8/3/1402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6-3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325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لیلا قریه هروی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ascii="Cambria" w:hAnsi="Cambria" w:cs="Cambria" w:hint="cs"/>
                <w:noProof/>
                <w:rtl/>
              </w:rPr>
              <w:t> </w:t>
            </w:r>
            <w:r w:rsidRPr="000C12C8">
              <w:rPr>
                <w:rFonts w:cs="B Nazanin" w:hint="cs"/>
                <w:noProof/>
                <w:rtl/>
              </w:rPr>
              <w:t>ابعاد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فقهی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مبارزه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منفی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با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حاکمان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کشورهای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  <w:r w:rsidRPr="000C12C8">
              <w:rPr>
                <w:rFonts w:cs="B Nazanin" w:hint="cs"/>
                <w:noProof/>
                <w:rtl/>
              </w:rPr>
              <w:t>اسلامي</w:t>
            </w:r>
            <w:r w:rsidRPr="000C12C8">
              <w:rPr>
                <w:rFonts w:cs="B Nazanin"/>
                <w:noProof/>
                <w:rtl/>
              </w:rPr>
              <w:t xml:space="preserve">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احمد مرتاضی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محمدتقی علوی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bookmarkStart w:id="1" w:name="_Hlk151368582"/>
            <w:r w:rsidRPr="000C12C8">
              <w:rPr>
                <w:rFonts w:cs="B Nazanin" w:hint="cs"/>
                <w:sz w:val="24"/>
                <w:szCs w:val="24"/>
                <w:rtl/>
              </w:rPr>
              <w:t>326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امین کهن سال تمر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با نام جرم انگاری پوشیدن لباس روحانی توسط غیر روحانی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احمد مرتاضی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1"/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327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زینب مردمی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بررسی نقش عقل و عشق در تکامل انسان از دیدگاه علامه جعفری به راهنمایی و مشاوره تصویب گردید.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قربانعلی کریم زاده قراملکی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328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محدثه بیانی اسکوئی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نحوه مبارزه سیاسی حضرت فاطمه زهرا (س) با مخالفان و تحلیل قرآنی و روائی آن ب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عباسپور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2/5/1402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11-4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329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کریم محمدی نژاد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معیار اعتبار شهودات عرفانی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قربانعلی کریم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ناصر فروهی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3-5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330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سید سعید شرفپور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نقش استاد در تربیت اخلاقی شاگرد با تکیه بر آموزه های قرآنی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 عمران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عباسپور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محمد مهدوی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10-5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331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محدثه مظفر پور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بررسی و نقد اندیشه اشو در باب معنای زندگی با تکیه بر تعالیم اسلامی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دکترناصر 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دکتر قربانعلی کریم زاده 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4-5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332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سپیده فقیهی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بررسی و نقد مبانی فلسفی و ادله جاودانگی نفس از نظر ملاصدرا بر اساس دیدگاه نو صدرائیان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قربانعلی کریم 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7-5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333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محمدرضا عظیمی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آثار خوانش عهد عتیق از هبوط آدم و نقد آن با استفاده از آیات قرآن کریم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محمد مهدوی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صمد بهروز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8-5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334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سیروس احمدی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</w:rPr>
            </w:pPr>
            <w:r w:rsidRPr="000C12C8">
              <w:rPr>
                <w:rFonts w:cs="B Nazanin"/>
                <w:noProof/>
                <w:rtl/>
              </w:rPr>
              <w:t>ارزیابی دیدگاه عبدالکریم سروش در مورد وحی بر مبنای دیدگاه علامه طباطبایی</w:t>
            </w:r>
          </w:p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عمران عباسپور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9-5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335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زهرا اصغري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 xml:space="preserve">بررسي رابطه تكويني </w:t>
            </w:r>
            <w:r w:rsidR="009979ED">
              <w:rPr>
                <w:rFonts w:cs="B Nazanin" w:hint="cs"/>
                <w:noProof/>
                <w:rtl/>
              </w:rPr>
              <w:t>اعمال انسان با حوادث زندگي از ديدگاه ايت الله ج</w:t>
            </w:r>
            <w:r w:rsidRPr="000C12C8">
              <w:rPr>
                <w:rFonts w:cs="B Nazanin" w:hint="cs"/>
                <w:noProof/>
                <w:rtl/>
              </w:rPr>
              <w:t xml:space="preserve">وادي آملي 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دكتر كريم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دكتر فروهي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6-5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336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سميرا فرماني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2" w:name="OLE_LINK4"/>
            <w:bookmarkStart w:id="3" w:name="OLE_LINK5"/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(دکتری)</w:t>
            </w:r>
            <w:bookmarkEnd w:id="2"/>
            <w:bookmarkEnd w:id="3"/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بررسي و تحليل جايگاه و رسالت تبييني علم كلام در مواجهه با الهيات معاصر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دكتر كريم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دكتر عباس زاده 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12/6/1402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6-6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337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مهسا شمس الديني</w:t>
            </w:r>
            <w:r w:rsidRPr="000C12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(دکتری)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بررسي و نقد چالش هاي الهياتي،  فرضيه تكامل انواع براساس مباني انسان شناسي حكمت متعاليه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دكتر كريم زاده 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دكتر عليزاده 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16/7/1402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6-8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338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مهدی عامری شهرابی </w:t>
            </w:r>
            <w:r w:rsidRPr="000C12C8">
              <w:rPr>
                <w:rFonts w:cs="B Nazanin" w:hint="cs"/>
                <w:sz w:val="24"/>
                <w:szCs w:val="24"/>
                <w:rtl/>
              </w:rPr>
              <w:t xml:space="preserve"> (دکتری)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 xml:space="preserve">تبیین کلامی منزلت مردم در نظام توحیدی قرآن </w:t>
            </w:r>
          </w:p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  <w:p w:rsidR="00133939" w:rsidRPr="000C12C8" w:rsidRDefault="00133939" w:rsidP="009979ED">
            <w:pPr>
              <w:pStyle w:val="NormalWeb"/>
              <w:bidi/>
              <w:spacing w:before="0" w:beforeAutospacing="0" w:afterAutospacing="0"/>
              <w:rPr>
                <w:rFonts w:cs="B Nazanin"/>
                <w:noProof/>
                <w:rtl/>
              </w:rPr>
            </w:pP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45" w:type="dxa"/>
          </w:tcPr>
          <w:p w:rsidR="00133939" w:rsidRPr="000C12C8" w:rsidRDefault="009979ED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دکتر کریم زاده قراملک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bookmarkStart w:id="4" w:name="_GoBack"/>
            <w:bookmarkEnd w:id="4"/>
          </w:p>
        </w:tc>
        <w:tc>
          <w:tcPr>
            <w:tcW w:w="1407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9/8/1402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1-10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339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احسان کرمی 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(دکتری)</w:t>
            </w:r>
          </w:p>
        </w:tc>
        <w:tc>
          <w:tcPr>
            <w:tcW w:w="709" w:type="dxa"/>
          </w:tcPr>
          <w:p w:rsidR="00133939" w:rsidRPr="000C12C8" w:rsidRDefault="00292212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1400</w:t>
            </w:r>
          </w:p>
        </w:tc>
        <w:tc>
          <w:tcPr>
            <w:tcW w:w="154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ظرفیت شناسی کلام امامیه در احیاء تمدن اسلامی با تاکید بر منظومه فکری امام خامنه ای (مدظله العالی</w:t>
            </w:r>
            <w:r w:rsidRPr="000C12C8">
              <w:rPr>
                <w:rFonts w:cs="B Nazanin" w:hint="cs"/>
                <w:noProof/>
                <w:rtl/>
              </w:rPr>
              <w:t>)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 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bookmarkStart w:id="5" w:name="OLE_LINK2"/>
            <w:r w:rsidRPr="000C12C8">
              <w:rPr>
                <w:rFonts w:cs="B Nazanin"/>
                <w:noProof/>
                <w:rtl/>
              </w:rPr>
              <w:t>دکتر عباس زاده</w:t>
            </w:r>
            <w:bookmarkEnd w:id="5"/>
          </w:p>
        </w:tc>
        <w:tc>
          <w:tcPr>
            <w:tcW w:w="1407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9/8/1402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2-10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340</w:t>
            </w:r>
          </w:p>
        </w:tc>
        <w:tc>
          <w:tcPr>
            <w:tcW w:w="1428" w:type="dxa"/>
          </w:tcPr>
          <w:p w:rsidR="00133939" w:rsidRPr="000C12C8" w:rsidRDefault="00133939" w:rsidP="00B668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/>
                <w:sz w:val="24"/>
                <w:szCs w:val="24"/>
                <w:rtl/>
              </w:rPr>
              <w:t xml:space="preserve">حافظ اکبری </w:t>
            </w:r>
          </w:p>
          <w:p w:rsidR="00133939" w:rsidRPr="000C12C8" w:rsidRDefault="00133939" w:rsidP="001339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(دکتری)</w:t>
            </w:r>
          </w:p>
        </w:tc>
        <w:tc>
          <w:tcPr>
            <w:tcW w:w="70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154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بررسی و تحلیل مبانی کلامی مدینه فاضله در حکمت صدرایی با تاکید بر اندیشههای سیاسی امام خمینی(ره)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 فروهی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 علیزاده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9/8/1402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3-10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t>341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معصومه رجب نژادیان</w:t>
            </w:r>
          </w:p>
        </w:tc>
        <w:tc>
          <w:tcPr>
            <w:tcW w:w="709" w:type="dxa"/>
          </w:tcPr>
          <w:p w:rsidR="00133939" w:rsidRPr="000C12C8" w:rsidRDefault="00B668DE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1401</w:t>
            </w:r>
          </w:p>
        </w:tc>
        <w:tc>
          <w:tcPr>
            <w:tcW w:w="1549" w:type="dxa"/>
          </w:tcPr>
          <w:p w:rsidR="00133939" w:rsidRPr="000C12C8" w:rsidRDefault="006E4F37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فلسفه و کلام اسلامی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بررسی و نقد ثنویت ذاتی نفس و بدن در اندیشه دکارت بر اساس رویکرد حکمت متعالیه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 کریم زاده</w:t>
            </w:r>
          </w:p>
        </w:tc>
        <w:tc>
          <w:tcPr>
            <w:tcW w:w="1145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/>
                <w:noProof/>
                <w:rtl/>
              </w:rPr>
              <w:t>دکتر علی بابایی</w:t>
            </w:r>
          </w:p>
        </w:tc>
        <w:tc>
          <w:tcPr>
            <w:tcW w:w="1407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9/8/1402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5-10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</w:tr>
      <w:tr w:rsidR="00133939" w:rsidRPr="000C12C8" w:rsidTr="00BE0DF6">
        <w:trPr>
          <w:trHeight w:val="371"/>
        </w:trPr>
        <w:tc>
          <w:tcPr>
            <w:tcW w:w="581" w:type="dxa"/>
          </w:tcPr>
          <w:p w:rsidR="00133939" w:rsidRPr="000C12C8" w:rsidRDefault="00133939" w:rsidP="00133939">
            <w:pPr>
              <w:rPr>
                <w:rFonts w:cs="B Nazanin"/>
                <w:sz w:val="24"/>
                <w:szCs w:val="24"/>
                <w:rtl/>
              </w:rPr>
            </w:pPr>
            <w:r w:rsidRPr="000C12C8">
              <w:rPr>
                <w:rFonts w:cs="B Nazanin" w:hint="cs"/>
                <w:sz w:val="24"/>
                <w:szCs w:val="24"/>
                <w:rtl/>
              </w:rPr>
              <w:lastRenderedPageBreak/>
              <w:t>342</w:t>
            </w:r>
          </w:p>
        </w:tc>
        <w:tc>
          <w:tcPr>
            <w:tcW w:w="1428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 xml:space="preserve">رضا خدائی </w:t>
            </w:r>
          </w:p>
        </w:tc>
        <w:tc>
          <w:tcPr>
            <w:tcW w:w="709" w:type="dxa"/>
          </w:tcPr>
          <w:p w:rsidR="00133939" w:rsidRPr="000C12C8" w:rsidRDefault="00B668DE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1401</w:t>
            </w:r>
          </w:p>
        </w:tc>
        <w:tc>
          <w:tcPr>
            <w:tcW w:w="1549" w:type="dxa"/>
          </w:tcPr>
          <w:p w:rsidR="00133939" w:rsidRPr="000C12C8" w:rsidRDefault="006E4F37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6E4F37">
              <w:rPr>
                <w:rFonts w:cs="B Nazanin"/>
                <w:noProof/>
                <w:rtl/>
              </w:rPr>
              <w:t>فقه و مباني حقوق اسلامي</w:t>
            </w:r>
          </w:p>
        </w:tc>
        <w:tc>
          <w:tcPr>
            <w:tcW w:w="4819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بررسی حکم وضعی اعمال حقوقی متقارن، با متعلق مالی واحد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1145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1407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9/8/1402</w:t>
            </w:r>
          </w:p>
        </w:tc>
        <w:tc>
          <w:tcPr>
            <w:tcW w:w="708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  <w:r w:rsidRPr="000C12C8">
              <w:rPr>
                <w:rFonts w:cs="B Nazanin" w:hint="cs"/>
                <w:noProof/>
                <w:rtl/>
              </w:rPr>
              <w:t>4-10</w:t>
            </w:r>
          </w:p>
        </w:tc>
        <w:tc>
          <w:tcPr>
            <w:tcW w:w="1276" w:type="dxa"/>
          </w:tcPr>
          <w:p w:rsidR="00133939" w:rsidRPr="000C12C8" w:rsidRDefault="00133939" w:rsidP="00133939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rtl/>
              </w:rPr>
            </w:pPr>
          </w:p>
        </w:tc>
      </w:tr>
    </w:tbl>
    <w:p w:rsidR="00C70755" w:rsidRPr="000C12C8" w:rsidRDefault="00C70755" w:rsidP="00B915CB">
      <w:pPr>
        <w:tabs>
          <w:tab w:val="left" w:pos="521"/>
        </w:tabs>
        <w:jc w:val="both"/>
        <w:rPr>
          <w:rFonts w:cs="B Nazanin"/>
          <w:sz w:val="24"/>
          <w:szCs w:val="24"/>
          <w:rtl/>
          <w:lang w:bidi="fa-IR"/>
        </w:rPr>
      </w:pPr>
    </w:p>
    <w:sectPr w:rsidR="00C70755" w:rsidRPr="000C12C8" w:rsidSect="00243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C8" w:rsidRDefault="000C12C8" w:rsidP="00267BF1">
      <w:r>
        <w:separator/>
      </w:r>
    </w:p>
  </w:endnote>
  <w:endnote w:type="continuationSeparator" w:id="0">
    <w:p w:rsidR="000C12C8" w:rsidRDefault="000C12C8" w:rsidP="002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C8" w:rsidRDefault="000C1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C8" w:rsidRDefault="000C1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C8" w:rsidRDefault="000C1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C8" w:rsidRDefault="000C12C8" w:rsidP="00267BF1">
      <w:r>
        <w:separator/>
      </w:r>
    </w:p>
  </w:footnote>
  <w:footnote w:type="continuationSeparator" w:id="0">
    <w:p w:rsidR="000C12C8" w:rsidRDefault="000C12C8" w:rsidP="0026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C8" w:rsidRDefault="000C1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C8" w:rsidRDefault="000C1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C8" w:rsidRDefault="000C1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44C"/>
    <w:multiLevelType w:val="hybridMultilevel"/>
    <w:tmpl w:val="C4D836AA"/>
    <w:lvl w:ilvl="0" w:tplc="B16C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60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3E5368"/>
    <w:multiLevelType w:val="hybridMultilevel"/>
    <w:tmpl w:val="66646C62"/>
    <w:lvl w:ilvl="0" w:tplc="36363E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3043"/>
    <w:multiLevelType w:val="hybridMultilevel"/>
    <w:tmpl w:val="8E9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7EC"/>
    <w:multiLevelType w:val="hybridMultilevel"/>
    <w:tmpl w:val="6C1C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1521"/>
    <w:multiLevelType w:val="hybridMultilevel"/>
    <w:tmpl w:val="F60CD35E"/>
    <w:lvl w:ilvl="0" w:tplc="D96C7F30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1D"/>
    <w:rsid w:val="00003D1F"/>
    <w:rsid w:val="00010A1B"/>
    <w:rsid w:val="00017EDD"/>
    <w:rsid w:val="00026D07"/>
    <w:rsid w:val="00031948"/>
    <w:rsid w:val="00031FAB"/>
    <w:rsid w:val="00041724"/>
    <w:rsid w:val="00055484"/>
    <w:rsid w:val="00062E8E"/>
    <w:rsid w:val="00063462"/>
    <w:rsid w:val="00065B8A"/>
    <w:rsid w:val="00074B3B"/>
    <w:rsid w:val="000830B3"/>
    <w:rsid w:val="000835E4"/>
    <w:rsid w:val="00090CE2"/>
    <w:rsid w:val="00092CDE"/>
    <w:rsid w:val="000A1F2D"/>
    <w:rsid w:val="000A4A2C"/>
    <w:rsid w:val="000A6128"/>
    <w:rsid w:val="000A7954"/>
    <w:rsid w:val="000B6FC9"/>
    <w:rsid w:val="000C12C8"/>
    <w:rsid w:val="000D2DBB"/>
    <w:rsid w:val="000D53DF"/>
    <w:rsid w:val="000F2884"/>
    <w:rsid w:val="000F32A9"/>
    <w:rsid w:val="000F53D4"/>
    <w:rsid w:val="000F5FC3"/>
    <w:rsid w:val="00101346"/>
    <w:rsid w:val="001061F2"/>
    <w:rsid w:val="00107923"/>
    <w:rsid w:val="00110C8B"/>
    <w:rsid w:val="00123C3B"/>
    <w:rsid w:val="00130F6C"/>
    <w:rsid w:val="00132ED7"/>
    <w:rsid w:val="00133939"/>
    <w:rsid w:val="00136659"/>
    <w:rsid w:val="001448FC"/>
    <w:rsid w:val="00144B3D"/>
    <w:rsid w:val="0014508C"/>
    <w:rsid w:val="00152443"/>
    <w:rsid w:val="00152C58"/>
    <w:rsid w:val="001647A3"/>
    <w:rsid w:val="001647C5"/>
    <w:rsid w:val="00170A42"/>
    <w:rsid w:val="00172193"/>
    <w:rsid w:val="00173E8F"/>
    <w:rsid w:val="00174D93"/>
    <w:rsid w:val="001751DE"/>
    <w:rsid w:val="001765EB"/>
    <w:rsid w:val="001769D7"/>
    <w:rsid w:val="00177599"/>
    <w:rsid w:val="00180A00"/>
    <w:rsid w:val="00193BD7"/>
    <w:rsid w:val="00195617"/>
    <w:rsid w:val="001A21C6"/>
    <w:rsid w:val="001A6863"/>
    <w:rsid w:val="001B1F84"/>
    <w:rsid w:val="001B2037"/>
    <w:rsid w:val="001B337E"/>
    <w:rsid w:val="001B39BF"/>
    <w:rsid w:val="001B45A2"/>
    <w:rsid w:val="001C05FC"/>
    <w:rsid w:val="001C22E7"/>
    <w:rsid w:val="001C7B1B"/>
    <w:rsid w:val="001D5436"/>
    <w:rsid w:val="001F01C3"/>
    <w:rsid w:val="00202A7C"/>
    <w:rsid w:val="00215B84"/>
    <w:rsid w:val="0021714B"/>
    <w:rsid w:val="00217164"/>
    <w:rsid w:val="00217B2B"/>
    <w:rsid w:val="00220AED"/>
    <w:rsid w:val="00221CEC"/>
    <w:rsid w:val="002240D6"/>
    <w:rsid w:val="00226047"/>
    <w:rsid w:val="002312EE"/>
    <w:rsid w:val="00236B08"/>
    <w:rsid w:val="002415F5"/>
    <w:rsid w:val="0024311D"/>
    <w:rsid w:val="00252ADE"/>
    <w:rsid w:val="00257305"/>
    <w:rsid w:val="00257D6B"/>
    <w:rsid w:val="0026374A"/>
    <w:rsid w:val="00267BF1"/>
    <w:rsid w:val="00267C21"/>
    <w:rsid w:val="002713F5"/>
    <w:rsid w:val="00275870"/>
    <w:rsid w:val="00277EB1"/>
    <w:rsid w:val="00283ABC"/>
    <w:rsid w:val="00292212"/>
    <w:rsid w:val="00293123"/>
    <w:rsid w:val="00293D2A"/>
    <w:rsid w:val="00295B24"/>
    <w:rsid w:val="002976F4"/>
    <w:rsid w:val="002A39F9"/>
    <w:rsid w:val="002A4E2A"/>
    <w:rsid w:val="002B4E45"/>
    <w:rsid w:val="002B5B10"/>
    <w:rsid w:val="002C68E2"/>
    <w:rsid w:val="002C6E97"/>
    <w:rsid w:val="002C78EA"/>
    <w:rsid w:val="002F2102"/>
    <w:rsid w:val="002F3545"/>
    <w:rsid w:val="002F4E80"/>
    <w:rsid w:val="00304896"/>
    <w:rsid w:val="003109D1"/>
    <w:rsid w:val="0031688A"/>
    <w:rsid w:val="00321449"/>
    <w:rsid w:val="00332FEE"/>
    <w:rsid w:val="00334EFD"/>
    <w:rsid w:val="003350B6"/>
    <w:rsid w:val="0033773E"/>
    <w:rsid w:val="00347E2E"/>
    <w:rsid w:val="003605BD"/>
    <w:rsid w:val="00364704"/>
    <w:rsid w:val="00367771"/>
    <w:rsid w:val="00367A6E"/>
    <w:rsid w:val="0038344D"/>
    <w:rsid w:val="00387A5B"/>
    <w:rsid w:val="0039061E"/>
    <w:rsid w:val="00391977"/>
    <w:rsid w:val="003970D8"/>
    <w:rsid w:val="003A0533"/>
    <w:rsid w:val="003A0F08"/>
    <w:rsid w:val="003A4896"/>
    <w:rsid w:val="003B171B"/>
    <w:rsid w:val="003B34BD"/>
    <w:rsid w:val="003B6538"/>
    <w:rsid w:val="003C27B9"/>
    <w:rsid w:val="003C7638"/>
    <w:rsid w:val="003D0412"/>
    <w:rsid w:val="003D2BB4"/>
    <w:rsid w:val="003E526B"/>
    <w:rsid w:val="003F04B1"/>
    <w:rsid w:val="003F0E0A"/>
    <w:rsid w:val="003F17C3"/>
    <w:rsid w:val="0040317C"/>
    <w:rsid w:val="00414821"/>
    <w:rsid w:val="0042473B"/>
    <w:rsid w:val="00425666"/>
    <w:rsid w:val="00425D91"/>
    <w:rsid w:val="00430AD1"/>
    <w:rsid w:val="004315BE"/>
    <w:rsid w:val="00434C78"/>
    <w:rsid w:val="00436673"/>
    <w:rsid w:val="00442927"/>
    <w:rsid w:val="00443984"/>
    <w:rsid w:val="00456D39"/>
    <w:rsid w:val="00461A2F"/>
    <w:rsid w:val="00470C3F"/>
    <w:rsid w:val="00471915"/>
    <w:rsid w:val="0047417C"/>
    <w:rsid w:val="0047679A"/>
    <w:rsid w:val="004847FD"/>
    <w:rsid w:val="0049012D"/>
    <w:rsid w:val="004940C4"/>
    <w:rsid w:val="0049570F"/>
    <w:rsid w:val="004B2543"/>
    <w:rsid w:val="004B61A2"/>
    <w:rsid w:val="004C6C81"/>
    <w:rsid w:val="004C7143"/>
    <w:rsid w:val="004C79FA"/>
    <w:rsid w:val="004D0ECA"/>
    <w:rsid w:val="004D12CB"/>
    <w:rsid w:val="004D1A9A"/>
    <w:rsid w:val="004D53FD"/>
    <w:rsid w:val="004E434D"/>
    <w:rsid w:val="004F1942"/>
    <w:rsid w:val="0051556C"/>
    <w:rsid w:val="00516BA5"/>
    <w:rsid w:val="0051745F"/>
    <w:rsid w:val="00535298"/>
    <w:rsid w:val="0053782B"/>
    <w:rsid w:val="00537BFA"/>
    <w:rsid w:val="005404E0"/>
    <w:rsid w:val="00550853"/>
    <w:rsid w:val="005608B5"/>
    <w:rsid w:val="0056170B"/>
    <w:rsid w:val="00561E2C"/>
    <w:rsid w:val="00566ABB"/>
    <w:rsid w:val="005700A0"/>
    <w:rsid w:val="00576EAD"/>
    <w:rsid w:val="00581D72"/>
    <w:rsid w:val="00582374"/>
    <w:rsid w:val="00583AED"/>
    <w:rsid w:val="0058490A"/>
    <w:rsid w:val="0059022F"/>
    <w:rsid w:val="00595F8A"/>
    <w:rsid w:val="005A6154"/>
    <w:rsid w:val="005A68B1"/>
    <w:rsid w:val="005B58CB"/>
    <w:rsid w:val="005C0C14"/>
    <w:rsid w:val="005D163E"/>
    <w:rsid w:val="005E705F"/>
    <w:rsid w:val="005F4120"/>
    <w:rsid w:val="00600925"/>
    <w:rsid w:val="006075B1"/>
    <w:rsid w:val="0061100A"/>
    <w:rsid w:val="00613160"/>
    <w:rsid w:val="0062048D"/>
    <w:rsid w:val="00621E58"/>
    <w:rsid w:val="00623E7E"/>
    <w:rsid w:val="006267D2"/>
    <w:rsid w:val="006350FF"/>
    <w:rsid w:val="00642049"/>
    <w:rsid w:val="0064553E"/>
    <w:rsid w:val="00645FF7"/>
    <w:rsid w:val="00647D26"/>
    <w:rsid w:val="00657467"/>
    <w:rsid w:val="00657EC9"/>
    <w:rsid w:val="0066177C"/>
    <w:rsid w:val="00663A15"/>
    <w:rsid w:val="00687175"/>
    <w:rsid w:val="00695D6C"/>
    <w:rsid w:val="0069731B"/>
    <w:rsid w:val="006A11B1"/>
    <w:rsid w:val="006A3618"/>
    <w:rsid w:val="006A56C2"/>
    <w:rsid w:val="006B23FA"/>
    <w:rsid w:val="006B3163"/>
    <w:rsid w:val="006B47D7"/>
    <w:rsid w:val="006B6D60"/>
    <w:rsid w:val="006C1A30"/>
    <w:rsid w:val="006C4C0D"/>
    <w:rsid w:val="006D246C"/>
    <w:rsid w:val="006D3E58"/>
    <w:rsid w:val="006E4F37"/>
    <w:rsid w:val="006F4C8E"/>
    <w:rsid w:val="006F56F7"/>
    <w:rsid w:val="007051CE"/>
    <w:rsid w:val="007177A4"/>
    <w:rsid w:val="00724F3F"/>
    <w:rsid w:val="007274ED"/>
    <w:rsid w:val="0073485C"/>
    <w:rsid w:val="0073504A"/>
    <w:rsid w:val="00735B24"/>
    <w:rsid w:val="00737A6E"/>
    <w:rsid w:val="00741D15"/>
    <w:rsid w:val="007454ED"/>
    <w:rsid w:val="00757F47"/>
    <w:rsid w:val="00767FEB"/>
    <w:rsid w:val="00777ECD"/>
    <w:rsid w:val="0078077E"/>
    <w:rsid w:val="00781868"/>
    <w:rsid w:val="00782DC4"/>
    <w:rsid w:val="00791D7B"/>
    <w:rsid w:val="0079509A"/>
    <w:rsid w:val="007A4E0D"/>
    <w:rsid w:val="007A76F0"/>
    <w:rsid w:val="007D055D"/>
    <w:rsid w:val="007D7073"/>
    <w:rsid w:val="007E237D"/>
    <w:rsid w:val="007E42A3"/>
    <w:rsid w:val="007E6DC3"/>
    <w:rsid w:val="007F1268"/>
    <w:rsid w:val="007F6452"/>
    <w:rsid w:val="007F702E"/>
    <w:rsid w:val="008021C5"/>
    <w:rsid w:val="00802C45"/>
    <w:rsid w:val="00802DF4"/>
    <w:rsid w:val="00806E89"/>
    <w:rsid w:val="008110BD"/>
    <w:rsid w:val="00822640"/>
    <w:rsid w:val="00824619"/>
    <w:rsid w:val="00826DD6"/>
    <w:rsid w:val="00831637"/>
    <w:rsid w:val="0083679C"/>
    <w:rsid w:val="00836FB5"/>
    <w:rsid w:val="008408BB"/>
    <w:rsid w:val="00841F26"/>
    <w:rsid w:val="0084367F"/>
    <w:rsid w:val="00864E86"/>
    <w:rsid w:val="00865B98"/>
    <w:rsid w:val="00870A0F"/>
    <w:rsid w:val="00871990"/>
    <w:rsid w:val="008750A1"/>
    <w:rsid w:val="00876A49"/>
    <w:rsid w:val="00882667"/>
    <w:rsid w:val="00890A1B"/>
    <w:rsid w:val="00894603"/>
    <w:rsid w:val="00894C25"/>
    <w:rsid w:val="00895920"/>
    <w:rsid w:val="00896AF0"/>
    <w:rsid w:val="008A79EA"/>
    <w:rsid w:val="008B0D6F"/>
    <w:rsid w:val="008B0EDF"/>
    <w:rsid w:val="008C0F71"/>
    <w:rsid w:val="008C3258"/>
    <w:rsid w:val="008C4669"/>
    <w:rsid w:val="008D01A1"/>
    <w:rsid w:val="008D552F"/>
    <w:rsid w:val="008E4949"/>
    <w:rsid w:val="008F519A"/>
    <w:rsid w:val="009009EB"/>
    <w:rsid w:val="00906809"/>
    <w:rsid w:val="00907CAE"/>
    <w:rsid w:val="00912FDA"/>
    <w:rsid w:val="0091311C"/>
    <w:rsid w:val="00922678"/>
    <w:rsid w:val="00931E3D"/>
    <w:rsid w:val="00932B6F"/>
    <w:rsid w:val="009439CA"/>
    <w:rsid w:val="00944A99"/>
    <w:rsid w:val="009452D1"/>
    <w:rsid w:val="009471C7"/>
    <w:rsid w:val="0095404D"/>
    <w:rsid w:val="00961993"/>
    <w:rsid w:val="00964534"/>
    <w:rsid w:val="00970A5A"/>
    <w:rsid w:val="00970B54"/>
    <w:rsid w:val="00971391"/>
    <w:rsid w:val="00971F18"/>
    <w:rsid w:val="009736AA"/>
    <w:rsid w:val="0097507B"/>
    <w:rsid w:val="00977796"/>
    <w:rsid w:val="009817AD"/>
    <w:rsid w:val="009849BE"/>
    <w:rsid w:val="0098718B"/>
    <w:rsid w:val="009878D2"/>
    <w:rsid w:val="0099358B"/>
    <w:rsid w:val="009942BE"/>
    <w:rsid w:val="009979ED"/>
    <w:rsid w:val="009B0168"/>
    <w:rsid w:val="009B04AE"/>
    <w:rsid w:val="009B58E3"/>
    <w:rsid w:val="009C063F"/>
    <w:rsid w:val="009C5BC6"/>
    <w:rsid w:val="009D2AA2"/>
    <w:rsid w:val="009D3829"/>
    <w:rsid w:val="009D4496"/>
    <w:rsid w:val="009D720E"/>
    <w:rsid w:val="009E1C54"/>
    <w:rsid w:val="009F6550"/>
    <w:rsid w:val="00A001A3"/>
    <w:rsid w:val="00A048F4"/>
    <w:rsid w:val="00A07C9B"/>
    <w:rsid w:val="00A23029"/>
    <w:rsid w:val="00A24145"/>
    <w:rsid w:val="00A245B1"/>
    <w:rsid w:val="00A27849"/>
    <w:rsid w:val="00A30624"/>
    <w:rsid w:val="00A35567"/>
    <w:rsid w:val="00A4046E"/>
    <w:rsid w:val="00A45566"/>
    <w:rsid w:val="00A46BD0"/>
    <w:rsid w:val="00A56140"/>
    <w:rsid w:val="00A5768A"/>
    <w:rsid w:val="00A74111"/>
    <w:rsid w:val="00A758EA"/>
    <w:rsid w:val="00A769AA"/>
    <w:rsid w:val="00A77264"/>
    <w:rsid w:val="00A80A34"/>
    <w:rsid w:val="00A8136B"/>
    <w:rsid w:val="00A826BB"/>
    <w:rsid w:val="00A82D8A"/>
    <w:rsid w:val="00A8464E"/>
    <w:rsid w:val="00A956E7"/>
    <w:rsid w:val="00A972D3"/>
    <w:rsid w:val="00AC06A2"/>
    <w:rsid w:val="00AD6B22"/>
    <w:rsid w:val="00AE671A"/>
    <w:rsid w:val="00AE6E8E"/>
    <w:rsid w:val="00AE7BB9"/>
    <w:rsid w:val="00AE7F3C"/>
    <w:rsid w:val="00AF3371"/>
    <w:rsid w:val="00AF5B54"/>
    <w:rsid w:val="00AF7D01"/>
    <w:rsid w:val="00B075D5"/>
    <w:rsid w:val="00B10F5F"/>
    <w:rsid w:val="00B12F79"/>
    <w:rsid w:val="00B13A4A"/>
    <w:rsid w:val="00B1506A"/>
    <w:rsid w:val="00B1524C"/>
    <w:rsid w:val="00B203DA"/>
    <w:rsid w:val="00B311AE"/>
    <w:rsid w:val="00B34C62"/>
    <w:rsid w:val="00B357B4"/>
    <w:rsid w:val="00B378BD"/>
    <w:rsid w:val="00B40471"/>
    <w:rsid w:val="00B41E66"/>
    <w:rsid w:val="00B44293"/>
    <w:rsid w:val="00B45A6F"/>
    <w:rsid w:val="00B61CBF"/>
    <w:rsid w:val="00B639C1"/>
    <w:rsid w:val="00B668DE"/>
    <w:rsid w:val="00B74106"/>
    <w:rsid w:val="00B7767F"/>
    <w:rsid w:val="00B82285"/>
    <w:rsid w:val="00B8267A"/>
    <w:rsid w:val="00B853A6"/>
    <w:rsid w:val="00B87357"/>
    <w:rsid w:val="00B9144C"/>
    <w:rsid w:val="00B915CB"/>
    <w:rsid w:val="00B950C4"/>
    <w:rsid w:val="00BA50ED"/>
    <w:rsid w:val="00BB3F47"/>
    <w:rsid w:val="00BC2808"/>
    <w:rsid w:val="00BC4B52"/>
    <w:rsid w:val="00BD2468"/>
    <w:rsid w:val="00BD299A"/>
    <w:rsid w:val="00BE0DF6"/>
    <w:rsid w:val="00BE2F45"/>
    <w:rsid w:val="00BF007E"/>
    <w:rsid w:val="00BF16A9"/>
    <w:rsid w:val="00C10D99"/>
    <w:rsid w:val="00C143A8"/>
    <w:rsid w:val="00C20AA4"/>
    <w:rsid w:val="00C32A21"/>
    <w:rsid w:val="00C341F8"/>
    <w:rsid w:val="00C46265"/>
    <w:rsid w:val="00C47FDF"/>
    <w:rsid w:val="00C5359A"/>
    <w:rsid w:val="00C54879"/>
    <w:rsid w:val="00C54A63"/>
    <w:rsid w:val="00C602A4"/>
    <w:rsid w:val="00C6199C"/>
    <w:rsid w:val="00C6545D"/>
    <w:rsid w:val="00C70755"/>
    <w:rsid w:val="00C72BB5"/>
    <w:rsid w:val="00C72BDB"/>
    <w:rsid w:val="00C7371F"/>
    <w:rsid w:val="00C91CE5"/>
    <w:rsid w:val="00C92403"/>
    <w:rsid w:val="00C94844"/>
    <w:rsid w:val="00C95F98"/>
    <w:rsid w:val="00CA6C48"/>
    <w:rsid w:val="00CC4674"/>
    <w:rsid w:val="00CC52E1"/>
    <w:rsid w:val="00CD1D0E"/>
    <w:rsid w:val="00CD30D3"/>
    <w:rsid w:val="00CD3853"/>
    <w:rsid w:val="00CD43D5"/>
    <w:rsid w:val="00CD54A2"/>
    <w:rsid w:val="00CE0FE7"/>
    <w:rsid w:val="00CF3866"/>
    <w:rsid w:val="00D02404"/>
    <w:rsid w:val="00D0438F"/>
    <w:rsid w:val="00D04C98"/>
    <w:rsid w:val="00D21536"/>
    <w:rsid w:val="00D22DFD"/>
    <w:rsid w:val="00D24189"/>
    <w:rsid w:val="00D30CA8"/>
    <w:rsid w:val="00D32F42"/>
    <w:rsid w:val="00D41B46"/>
    <w:rsid w:val="00D43879"/>
    <w:rsid w:val="00D477EF"/>
    <w:rsid w:val="00D50C1A"/>
    <w:rsid w:val="00D51C24"/>
    <w:rsid w:val="00D5466C"/>
    <w:rsid w:val="00D62323"/>
    <w:rsid w:val="00D6511F"/>
    <w:rsid w:val="00D70FA8"/>
    <w:rsid w:val="00D71542"/>
    <w:rsid w:val="00D73EB5"/>
    <w:rsid w:val="00D804EB"/>
    <w:rsid w:val="00D80E8B"/>
    <w:rsid w:val="00D84189"/>
    <w:rsid w:val="00D92E8B"/>
    <w:rsid w:val="00D932D6"/>
    <w:rsid w:val="00DA62CB"/>
    <w:rsid w:val="00DB3630"/>
    <w:rsid w:val="00DB36F6"/>
    <w:rsid w:val="00DC1A42"/>
    <w:rsid w:val="00DC72A1"/>
    <w:rsid w:val="00DD3B6A"/>
    <w:rsid w:val="00DD5FD5"/>
    <w:rsid w:val="00DE5F4F"/>
    <w:rsid w:val="00DE7A02"/>
    <w:rsid w:val="00DF0100"/>
    <w:rsid w:val="00DF1E9B"/>
    <w:rsid w:val="00DF4853"/>
    <w:rsid w:val="00DF5C73"/>
    <w:rsid w:val="00DF792F"/>
    <w:rsid w:val="00E00356"/>
    <w:rsid w:val="00E00FC3"/>
    <w:rsid w:val="00E01D04"/>
    <w:rsid w:val="00E037F0"/>
    <w:rsid w:val="00E11A20"/>
    <w:rsid w:val="00E17EA5"/>
    <w:rsid w:val="00E22586"/>
    <w:rsid w:val="00E227A9"/>
    <w:rsid w:val="00E22EB9"/>
    <w:rsid w:val="00E31B92"/>
    <w:rsid w:val="00E32D67"/>
    <w:rsid w:val="00E34662"/>
    <w:rsid w:val="00E41170"/>
    <w:rsid w:val="00E43325"/>
    <w:rsid w:val="00E45AE8"/>
    <w:rsid w:val="00E476FE"/>
    <w:rsid w:val="00E5489E"/>
    <w:rsid w:val="00E76E13"/>
    <w:rsid w:val="00E778B9"/>
    <w:rsid w:val="00E82318"/>
    <w:rsid w:val="00E9216A"/>
    <w:rsid w:val="00E92970"/>
    <w:rsid w:val="00E95207"/>
    <w:rsid w:val="00EA3A29"/>
    <w:rsid w:val="00EA490D"/>
    <w:rsid w:val="00EB2B79"/>
    <w:rsid w:val="00EB7F3A"/>
    <w:rsid w:val="00EC3FAE"/>
    <w:rsid w:val="00EC5BA3"/>
    <w:rsid w:val="00EC6FC2"/>
    <w:rsid w:val="00ED2A66"/>
    <w:rsid w:val="00EE0527"/>
    <w:rsid w:val="00EE5932"/>
    <w:rsid w:val="00F00B1C"/>
    <w:rsid w:val="00F039C0"/>
    <w:rsid w:val="00F05ED9"/>
    <w:rsid w:val="00F1387D"/>
    <w:rsid w:val="00F16E3E"/>
    <w:rsid w:val="00F1740D"/>
    <w:rsid w:val="00F17692"/>
    <w:rsid w:val="00F2266E"/>
    <w:rsid w:val="00F25712"/>
    <w:rsid w:val="00F27148"/>
    <w:rsid w:val="00F30B59"/>
    <w:rsid w:val="00F4002E"/>
    <w:rsid w:val="00F41FB1"/>
    <w:rsid w:val="00F46BE5"/>
    <w:rsid w:val="00F50DE9"/>
    <w:rsid w:val="00F52C2F"/>
    <w:rsid w:val="00F61E76"/>
    <w:rsid w:val="00F63CB1"/>
    <w:rsid w:val="00F67162"/>
    <w:rsid w:val="00F7420C"/>
    <w:rsid w:val="00F844D7"/>
    <w:rsid w:val="00F90BC9"/>
    <w:rsid w:val="00F91587"/>
    <w:rsid w:val="00F94473"/>
    <w:rsid w:val="00FA0142"/>
    <w:rsid w:val="00FA2944"/>
    <w:rsid w:val="00FA5754"/>
    <w:rsid w:val="00FB0BEB"/>
    <w:rsid w:val="00FB3C8E"/>
    <w:rsid w:val="00FB3CF5"/>
    <w:rsid w:val="00FC52C3"/>
    <w:rsid w:val="00FE3A14"/>
    <w:rsid w:val="00FE4E14"/>
    <w:rsid w:val="00FE7FB3"/>
    <w:rsid w:val="00FF5076"/>
    <w:rsid w:val="00FF5ABB"/>
    <w:rsid w:val="00FF5FC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F7EFB6-E911-4C9A-93F8-67F1C4C7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A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853A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B85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Subtitle">
    <w:name w:val="Subtitle"/>
    <w:basedOn w:val="Normal"/>
    <w:link w:val="SubtitleChar"/>
    <w:qFormat/>
    <w:rsid w:val="00B853A6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B85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76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67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F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F1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ntstyle01">
    <w:name w:val="fontstyle01"/>
    <w:basedOn w:val="DefaultParagraphFont"/>
    <w:rsid w:val="00B44293"/>
    <w:rPr>
      <w:rFonts w:ascii="BMitra" w:hAnsi="BMitr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4429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1F84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7522-DA36-43B6-B52E-A9A63310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30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MORADI</cp:lastModifiedBy>
  <cp:revision>23</cp:revision>
  <cp:lastPrinted>2014-04-20T23:43:00Z</cp:lastPrinted>
  <dcterms:created xsi:type="dcterms:W3CDTF">2023-10-09T07:11:00Z</dcterms:created>
  <dcterms:modified xsi:type="dcterms:W3CDTF">2023-11-20T07:22:00Z</dcterms:modified>
</cp:coreProperties>
</file>