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4046" w14:textId="77777777" w:rsidR="00BE4217" w:rsidRDefault="00BE4217" w:rsidP="0046348E">
      <w:pPr>
        <w:jc w:val="center"/>
        <w:rPr>
          <w:rFonts w:cs="B Titr"/>
          <w:rtl/>
        </w:rPr>
      </w:pPr>
    </w:p>
    <w:p w14:paraId="63ED5438" w14:textId="4C2374A2" w:rsidR="0046348E" w:rsidRDefault="0046348E" w:rsidP="0046348E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 xml:space="preserve"> و 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 </w:t>
      </w:r>
      <w:r w:rsidRPr="006D13F8">
        <w:rPr>
          <w:rFonts w:cs="B Titr"/>
          <w:rtl/>
        </w:rPr>
        <w:t>کارشناس</w:t>
      </w:r>
      <w:r w:rsidRPr="006D13F8">
        <w:rPr>
          <w:rFonts w:cs="B Titr" w:hint="cs"/>
          <w:rtl/>
        </w:rPr>
        <w:t>ی</w:t>
      </w:r>
      <w:r>
        <w:rPr>
          <w:rFonts w:cs="B Titr" w:hint="cs"/>
          <w:rtl/>
        </w:rPr>
        <w:t xml:space="preserve"> </w:t>
      </w:r>
      <w:r w:rsidRPr="00E06682">
        <w:rPr>
          <w:rFonts w:cs="B Titr" w:hint="cs"/>
          <w:u w:val="single"/>
          <w:rtl/>
        </w:rPr>
        <w:t>ارشد</w:t>
      </w:r>
      <w:r w:rsidRPr="00E06682">
        <w:rPr>
          <w:rFonts w:cs="B Titr"/>
          <w:u w:val="single"/>
          <w:rtl/>
        </w:rPr>
        <w:t xml:space="preserve"> </w:t>
      </w:r>
      <w:r>
        <w:rPr>
          <w:rFonts w:cs="B Titr" w:hint="cs"/>
          <w:rtl/>
        </w:rPr>
        <w:t xml:space="preserve">فقه و مبانی حقوق اسلامی        </w:t>
      </w:r>
      <w:r w:rsidRPr="0066636B">
        <w:rPr>
          <w:rFonts w:cs="B Titr" w:hint="cs"/>
          <w:rtl/>
        </w:rPr>
        <w:t xml:space="preserve">ورودی  </w:t>
      </w:r>
      <w:r>
        <w:rPr>
          <w:rFonts w:cs="B Titr" w:hint="cs"/>
          <w:rtl/>
        </w:rPr>
        <w:t xml:space="preserve">  140</w:t>
      </w:r>
      <w:r w:rsidR="0046476E">
        <w:rPr>
          <w:rFonts w:cs="B Titr" w:hint="cs"/>
          <w:rtl/>
        </w:rPr>
        <w:t>4</w:t>
      </w:r>
    </w:p>
    <w:p w14:paraId="22C4CBC7" w14:textId="1A986266" w:rsidR="0046348E" w:rsidRPr="00E06682" w:rsidRDefault="0046348E" w:rsidP="0046348E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 w:rsidR="001A5C91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 w:rsidR="001A5C91">
        <w:rPr>
          <w:rFonts w:cs="B Titr" w:hint="cs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762" w:type="dxa"/>
        <w:tblLook w:val="04A0" w:firstRow="1" w:lastRow="0" w:firstColumn="1" w:lastColumn="0" w:noHBand="0" w:noVBand="1"/>
      </w:tblPr>
      <w:tblGrid>
        <w:gridCol w:w="971"/>
        <w:gridCol w:w="1601"/>
        <w:gridCol w:w="456"/>
        <w:gridCol w:w="814"/>
        <w:gridCol w:w="779"/>
        <w:gridCol w:w="2173"/>
        <w:gridCol w:w="1193"/>
        <w:gridCol w:w="2738"/>
        <w:gridCol w:w="37"/>
      </w:tblGrid>
      <w:tr w:rsidR="00E544A8" w:rsidRPr="00513F77" w14:paraId="56BD0AA2" w14:textId="77777777" w:rsidTr="00E544A8">
        <w:trPr>
          <w:gridAfter w:val="1"/>
          <w:wAfter w:w="37" w:type="dxa"/>
        </w:trPr>
        <w:tc>
          <w:tcPr>
            <w:tcW w:w="971" w:type="dxa"/>
            <w:shd w:val="clear" w:color="auto" w:fill="9CC2E5" w:themeFill="accent5" w:themeFillTint="99"/>
          </w:tcPr>
          <w:p w14:paraId="72CA4631" w14:textId="77777777" w:rsidR="00E544A8" w:rsidRPr="007541A6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057" w:type="dxa"/>
            <w:gridSpan w:val="2"/>
            <w:shd w:val="clear" w:color="auto" w:fill="9CC2E5" w:themeFill="accent5" w:themeFillTint="99"/>
          </w:tcPr>
          <w:p w14:paraId="54F3A8C8" w14:textId="77777777" w:rsidR="00E544A8" w:rsidRPr="007541A6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14" w:type="dxa"/>
            <w:shd w:val="clear" w:color="auto" w:fill="9CC2E5" w:themeFill="accent5" w:themeFillTint="99"/>
          </w:tcPr>
          <w:p w14:paraId="42E64F2C" w14:textId="7A6C4F78" w:rsidR="00E544A8" w:rsidRPr="007541A6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779" w:type="dxa"/>
            <w:shd w:val="clear" w:color="auto" w:fill="9CC2E5" w:themeFill="accent5" w:themeFillTint="99"/>
          </w:tcPr>
          <w:p w14:paraId="18781C6F" w14:textId="77777777" w:rsidR="00E544A8" w:rsidRPr="007541A6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173" w:type="dxa"/>
            <w:shd w:val="clear" w:color="auto" w:fill="9CC2E5" w:themeFill="accent5" w:themeFillTint="99"/>
          </w:tcPr>
          <w:p w14:paraId="52E792CF" w14:textId="5AA0FD3B" w:rsidR="00E544A8" w:rsidRPr="007541A6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1193" w:type="dxa"/>
          </w:tcPr>
          <w:p w14:paraId="47464B23" w14:textId="7A0499BF" w:rsidR="00E544A8" w:rsidRPr="007541A6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 امتحان</w:t>
            </w:r>
          </w:p>
        </w:tc>
        <w:tc>
          <w:tcPr>
            <w:tcW w:w="2738" w:type="dxa"/>
          </w:tcPr>
          <w:p w14:paraId="79D0B502" w14:textId="5DB015EF" w:rsidR="00E544A8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E544A8" w:rsidRPr="00513F77" w14:paraId="1D9006B3" w14:textId="77777777" w:rsidTr="00E544A8">
        <w:trPr>
          <w:gridAfter w:val="1"/>
          <w:wAfter w:w="37" w:type="dxa"/>
        </w:trPr>
        <w:tc>
          <w:tcPr>
            <w:tcW w:w="971" w:type="dxa"/>
            <w:shd w:val="clear" w:color="auto" w:fill="9CC2E5" w:themeFill="accent5" w:themeFillTint="99"/>
          </w:tcPr>
          <w:p w14:paraId="2D4DBAE6" w14:textId="32234C72" w:rsidR="00E544A8" w:rsidRPr="0043350D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9125412</w:t>
            </w:r>
          </w:p>
        </w:tc>
        <w:tc>
          <w:tcPr>
            <w:tcW w:w="2057" w:type="dxa"/>
            <w:gridSpan w:val="2"/>
            <w:vAlign w:val="center"/>
          </w:tcPr>
          <w:p w14:paraId="1A07DF6D" w14:textId="162145CD" w:rsidR="00E544A8" w:rsidRPr="00382497" w:rsidRDefault="00E544A8" w:rsidP="001F6199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قواعدفقه2</w:t>
            </w:r>
          </w:p>
        </w:tc>
        <w:tc>
          <w:tcPr>
            <w:tcW w:w="814" w:type="dxa"/>
            <w:vAlign w:val="center"/>
          </w:tcPr>
          <w:p w14:paraId="65AEBBF8" w14:textId="3F548DB2" w:rsidR="00E544A8" w:rsidRPr="001F6199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1F6199"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79" w:type="dxa"/>
          </w:tcPr>
          <w:p w14:paraId="7B6DF9D3" w14:textId="59506C46" w:rsidR="00E544A8" w:rsidRPr="0043350D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173" w:type="dxa"/>
            <w:vAlign w:val="center"/>
          </w:tcPr>
          <w:p w14:paraId="45160099" w14:textId="740337D8" w:rsidR="00E544A8" w:rsidRPr="0043350D" w:rsidRDefault="00E544A8" w:rsidP="001F6199">
            <w:pPr>
              <w:jc w:val="center"/>
              <w:rPr>
                <w:rFonts w:cs="B Nazanin"/>
                <w:b/>
                <w:bCs/>
                <w:rtl/>
              </w:rPr>
            </w:pPr>
            <w:r w:rsidRPr="001A5C91">
              <w:rPr>
                <w:rFonts w:cs="B Mitra" w:hint="cs"/>
                <w:b/>
                <w:bCs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1193" w:type="dxa"/>
          </w:tcPr>
          <w:p w14:paraId="73CB921D" w14:textId="7F25A558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738" w:type="dxa"/>
          </w:tcPr>
          <w:p w14:paraId="438D44AA" w14:textId="6EBD6B55" w:rsidR="00E544A8" w:rsidRPr="001A5C91" w:rsidRDefault="00E544A8" w:rsidP="001F6199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ساعت10شنبه 26/10/1405</w:t>
            </w:r>
          </w:p>
        </w:tc>
      </w:tr>
      <w:tr w:rsidR="00E544A8" w:rsidRPr="00513F77" w14:paraId="1192ED17" w14:textId="77777777" w:rsidTr="00E544A8">
        <w:trPr>
          <w:gridAfter w:val="1"/>
          <w:wAfter w:w="37" w:type="dxa"/>
        </w:trPr>
        <w:tc>
          <w:tcPr>
            <w:tcW w:w="971" w:type="dxa"/>
            <w:shd w:val="clear" w:color="auto" w:fill="9CC2E5" w:themeFill="accent5" w:themeFillTint="99"/>
          </w:tcPr>
          <w:p w14:paraId="395DCBCE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9125403</w:t>
            </w:r>
          </w:p>
        </w:tc>
        <w:tc>
          <w:tcPr>
            <w:tcW w:w="2057" w:type="dxa"/>
            <w:gridSpan w:val="2"/>
            <w:vAlign w:val="center"/>
          </w:tcPr>
          <w:p w14:paraId="5E608250" w14:textId="77777777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مباحث اصول فقه 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F92D" w14:textId="799A663C" w:rsidR="00E544A8" w:rsidRPr="001F6199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F6199">
              <w:rPr>
                <w:rFonts w:cs="B Nazanin"/>
                <w:b/>
                <w:bCs/>
                <w:rtl/>
              </w:rPr>
              <w:t>9125</w:t>
            </w:r>
          </w:p>
        </w:tc>
        <w:tc>
          <w:tcPr>
            <w:tcW w:w="779" w:type="dxa"/>
          </w:tcPr>
          <w:p w14:paraId="1F7A36C6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4147C" w14:textId="341EBF99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1A5C91">
              <w:rPr>
                <w:rFonts w:cs="B Mitra" w:hint="cs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1193" w:type="dxa"/>
          </w:tcPr>
          <w:p w14:paraId="250956B9" w14:textId="322C1ABF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738" w:type="dxa"/>
          </w:tcPr>
          <w:p w14:paraId="6F6BB1DA" w14:textId="63B154A6" w:rsidR="00E544A8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ساعت10دوشنبه28/10/1405</w:t>
            </w:r>
          </w:p>
        </w:tc>
      </w:tr>
      <w:tr w:rsidR="00E544A8" w:rsidRPr="00513F77" w14:paraId="26C54F56" w14:textId="77777777" w:rsidTr="00E544A8">
        <w:trPr>
          <w:gridAfter w:val="1"/>
          <w:wAfter w:w="37" w:type="dxa"/>
        </w:trPr>
        <w:tc>
          <w:tcPr>
            <w:tcW w:w="971" w:type="dxa"/>
            <w:shd w:val="clear" w:color="auto" w:fill="9CC2E5" w:themeFill="accent5" w:themeFillTint="99"/>
          </w:tcPr>
          <w:p w14:paraId="4C9E3D55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9125413</w:t>
            </w:r>
          </w:p>
        </w:tc>
        <w:tc>
          <w:tcPr>
            <w:tcW w:w="2057" w:type="dxa"/>
            <w:gridSpan w:val="2"/>
            <w:vAlign w:val="center"/>
          </w:tcPr>
          <w:p w14:paraId="6DA3C5A3" w14:textId="77777777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جزای تطبیقی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99C7" w14:textId="33510568" w:rsidR="00E544A8" w:rsidRPr="001F6199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F6199">
              <w:rPr>
                <w:rFonts w:cs="B Nazanin"/>
                <w:b/>
                <w:bCs/>
                <w:rtl/>
              </w:rPr>
              <w:t>9125</w:t>
            </w:r>
          </w:p>
        </w:tc>
        <w:tc>
          <w:tcPr>
            <w:tcW w:w="779" w:type="dxa"/>
          </w:tcPr>
          <w:p w14:paraId="115F5A16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BBF6" w14:textId="637D490E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1A5C91">
              <w:rPr>
                <w:rFonts w:cs="B Mitra" w:hint="cs"/>
                <w:b/>
                <w:bCs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1193" w:type="dxa"/>
          </w:tcPr>
          <w:p w14:paraId="1DCA5511" w14:textId="610ADBDD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738" w:type="dxa"/>
          </w:tcPr>
          <w:p w14:paraId="293664CA" w14:textId="7250B8B1" w:rsidR="00E544A8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چهار‌شنبه     23/10/1405</w:t>
            </w:r>
          </w:p>
        </w:tc>
      </w:tr>
      <w:tr w:rsidR="00E544A8" w:rsidRPr="00513F77" w14:paraId="2FEDC332" w14:textId="77777777" w:rsidTr="00E544A8">
        <w:trPr>
          <w:gridAfter w:val="1"/>
          <w:wAfter w:w="37" w:type="dxa"/>
        </w:trPr>
        <w:tc>
          <w:tcPr>
            <w:tcW w:w="971" w:type="dxa"/>
            <w:shd w:val="clear" w:color="auto" w:fill="9CC2E5" w:themeFill="accent5" w:themeFillTint="99"/>
          </w:tcPr>
          <w:p w14:paraId="7FBB41DB" w14:textId="4CF1EBD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9125407</w:t>
            </w:r>
          </w:p>
        </w:tc>
        <w:tc>
          <w:tcPr>
            <w:tcW w:w="2057" w:type="dxa"/>
            <w:gridSpan w:val="2"/>
            <w:vAlign w:val="center"/>
          </w:tcPr>
          <w:p w14:paraId="4DDA5942" w14:textId="77F12D35" w:rsidR="00E544A8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و حقوق مدنی 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1C88" w14:textId="46493921" w:rsidR="00E544A8" w:rsidRPr="001F6199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F6199">
              <w:rPr>
                <w:rFonts w:cs="B Nazanin"/>
                <w:b/>
                <w:bCs/>
                <w:rtl/>
              </w:rPr>
              <w:t>9125</w:t>
            </w:r>
          </w:p>
        </w:tc>
        <w:tc>
          <w:tcPr>
            <w:tcW w:w="779" w:type="dxa"/>
          </w:tcPr>
          <w:p w14:paraId="6ADC3989" w14:textId="58B0F7DF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3C73" w14:textId="3EB303E5" w:rsidR="00E544A8" w:rsidRPr="001F6199" w:rsidRDefault="00E544A8" w:rsidP="00E544A8">
            <w:pPr>
              <w:jc w:val="center"/>
              <w:rPr>
                <w:rFonts w:cs="B Nazanin"/>
                <w:rtl/>
              </w:rPr>
            </w:pPr>
            <w:r w:rsidRPr="001F6199">
              <w:rPr>
                <w:rFonts w:cs="B Mitra" w:hint="cs"/>
                <w:rtl/>
              </w:rPr>
              <w:t>دکتر باقری اصل</w:t>
            </w:r>
          </w:p>
        </w:tc>
        <w:tc>
          <w:tcPr>
            <w:tcW w:w="1193" w:type="dxa"/>
          </w:tcPr>
          <w:p w14:paraId="6217BECE" w14:textId="78A19C40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738" w:type="dxa"/>
          </w:tcPr>
          <w:p w14:paraId="4E3A5C24" w14:textId="762E1CE7" w:rsidR="00E544A8" w:rsidRPr="009D758A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شنبه               </w:t>
            </w:r>
            <w:r w:rsidRPr="001A5C91">
              <w:rPr>
                <w:rFonts w:cs="B Nazanin" w:hint="cs"/>
                <w:b/>
                <w:bCs/>
                <w:rtl/>
              </w:rPr>
              <w:t>3/11/1405</w:t>
            </w:r>
          </w:p>
        </w:tc>
      </w:tr>
      <w:tr w:rsidR="00E544A8" w:rsidRPr="00513F77" w14:paraId="0A8014D0" w14:textId="77777777" w:rsidTr="00E544A8">
        <w:tc>
          <w:tcPr>
            <w:tcW w:w="2572" w:type="dxa"/>
            <w:gridSpan w:val="2"/>
            <w:shd w:val="clear" w:color="auto" w:fill="9CC2E5" w:themeFill="accent5" w:themeFillTint="99"/>
          </w:tcPr>
          <w:p w14:paraId="4753ACB9" w14:textId="77777777" w:rsidR="00E544A8" w:rsidRDefault="00E544A8" w:rsidP="001A5C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90" w:type="dxa"/>
            <w:gridSpan w:val="7"/>
            <w:shd w:val="clear" w:color="auto" w:fill="9CC2E5" w:themeFill="accent5" w:themeFillTint="99"/>
          </w:tcPr>
          <w:p w14:paraId="45C0A4D3" w14:textId="43FFCC76" w:rsidR="00E544A8" w:rsidRPr="007541A6" w:rsidRDefault="00E544A8" w:rsidP="001A5C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</w:t>
            </w: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</w:tr>
    </w:tbl>
    <w:p w14:paraId="6EAB2116" w14:textId="77777777" w:rsidR="0046348E" w:rsidRDefault="0046348E" w:rsidP="0046348E">
      <w:pPr>
        <w:jc w:val="center"/>
        <w:rPr>
          <w:rFonts w:cs="B Titr"/>
          <w:rtl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F760D8" w:rsidRPr="00DC32D5" w14:paraId="2C9CD957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3CF5C276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3B31FFA3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0828D0BB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20DC5879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403AD8D2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F760D8" w:rsidRPr="00DC32D5" w14:paraId="20A7E470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184AAB69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39E9598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75DD8F67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4FD3628B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7B785FB6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53FCB490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60D8" w:rsidRPr="00DC32D5" w14:paraId="130C5756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63F35448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08F545D2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44843FD6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2091D793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1607EC49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490063BE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2EFF44D8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9" w:type="dxa"/>
            <w:gridSpan w:val="2"/>
          </w:tcPr>
          <w:p w14:paraId="1200DDA0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4642FDB8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60D8" w:rsidRPr="00DC32D5" w14:paraId="78837BF5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5B7F2966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38641FDF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7427847A" w14:textId="4FA196A2" w:rsidR="00F760D8" w:rsidRPr="00877A14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760D8">
              <w:rPr>
                <w:rFonts w:cs="B Nazanin"/>
                <w:b/>
                <w:bCs/>
                <w:sz w:val="24"/>
                <w:szCs w:val="24"/>
                <w:rtl/>
              </w:rPr>
              <w:t>قواعدفقه2</w:t>
            </w:r>
          </w:p>
        </w:tc>
        <w:tc>
          <w:tcPr>
            <w:tcW w:w="2225" w:type="dxa"/>
            <w:gridSpan w:val="2"/>
          </w:tcPr>
          <w:p w14:paraId="2B122DB0" w14:textId="1DED1B03" w:rsidR="00F760D8" w:rsidRPr="001F6199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1F6199">
              <w:rPr>
                <w:rFonts w:cs="B Nazanin"/>
                <w:b/>
                <w:bCs/>
                <w:sz w:val="24"/>
                <w:szCs w:val="24"/>
                <w:rtl/>
              </w:rPr>
              <w:t>مباحث اصول فقه 3</w:t>
            </w:r>
          </w:p>
        </w:tc>
        <w:tc>
          <w:tcPr>
            <w:tcW w:w="2548" w:type="dxa"/>
            <w:gridSpan w:val="2"/>
          </w:tcPr>
          <w:p w14:paraId="736F8C08" w14:textId="044AB06A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760D8">
              <w:rPr>
                <w:rFonts w:cs="B Nazanin"/>
                <w:b/>
                <w:bCs/>
                <w:sz w:val="24"/>
                <w:szCs w:val="24"/>
                <w:rtl/>
              </w:rPr>
              <w:t>فقه جزای تطبیقی</w:t>
            </w:r>
          </w:p>
        </w:tc>
        <w:tc>
          <w:tcPr>
            <w:tcW w:w="2410" w:type="dxa"/>
            <w:gridSpan w:val="3"/>
          </w:tcPr>
          <w:p w14:paraId="195BF99B" w14:textId="323A23DF" w:rsidR="00F760D8" w:rsidRPr="001F6199" w:rsidRDefault="001F6199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F6199">
              <w:rPr>
                <w:rFonts w:cs="B Nazanin"/>
                <w:b/>
                <w:bCs/>
                <w:sz w:val="24"/>
                <w:szCs w:val="24"/>
                <w:rtl/>
              </w:rPr>
              <w:t>فقه و حقوق مدنی 3</w:t>
            </w:r>
          </w:p>
        </w:tc>
      </w:tr>
      <w:tr w:rsidR="00F760D8" w:rsidRPr="00DC32D5" w14:paraId="271C781F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67375F3C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524D7D1A" w14:textId="451ED9B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760D8">
              <w:rPr>
                <w:rFonts w:cs="B Nazanin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759" w:type="dxa"/>
            <w:vAlign w:val="center"/>
          </w:tcPr>
          <w:p w14:paraId="01C53567" w14:textId="6210FEB5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760D8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21" w:type="dxa"/>
          </w:tcPr>
          <w:p w14:paraId="059E5390" w14:textId="62B048E8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760D8">
              <w:rPr>
                <w:rFonts w:cs="B Nazanin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704" w:type="dxa"/>
            <w:vAlign w:val="center"/>
          </w:tcPr>
          <w:p w14:paraId="25F8760F" w14:textId="0F35E53D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206</w:t>
            </w:r>
          </w:p>
        </w:tc>
        <w:tc>
          <w:tcPr>
            <w:tcW w:w="1705" w:type="dxa"/>
          </w:tcPr>
          <w:p w14:paraId="47D5F781" w14:textId="7697E714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760D8">
              <w:rPr>
                <w:rFonts w:cs="B Nazanin"/>
                <w:b/>
                <w:bCs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43" w:type="dxa"/>
            <w:vAlign w:val="center"/>
          </w:tcPr>
          <w:p w14:paraId="7684E730" w14:textId="0111B50A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760D8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567" w:type="dxa"/>
          </w:tcPr>
          <w:p w14:paraId="63A6245B" w14:textId="33E10D4E" w:rsidR="00F760D8" w:rsidRPr="00DC32D5" w:rsidRDefault="001F6199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F6199">
              <w:rPr>
                <w:rFonts w:cs="B Nazanin"/>
                <w:b/>
                <w:bCs/>
                <w:sz w:val="20"/>
                <w:szCs w:val="20"/>
                <w:rtl/>
              </w:rPr>
              <w:t>دکتر باقری اصل</w:t>
            </w:r>
          </w:p>
        </w:tc>
        <w:tc>
          <w:tcPr>
            <w:tcW w:w="843" w:type="dxa"/>
            <w:gridSpan w:val="2"/>
            <w:vAlign w:val="center"/>
          </w:tcPr>
          <w:p w14:paraId="77CDA414" w14:textId="45C28E51" w:rsidR="00F760D8" w:rsidRPr="00DC32D5" w:rsidRDefault="001F6199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F6199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</w:tr>
      <w:tr w:rsidR="00F760D8" w:rsidRPr="00B13EF7" w14:paraId="459A41A0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A39039F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484CB3BE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419856B7" w14:textId="77777777" w:rsidR="00F760D8" w:rsidRPr="00986590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0C438A64" w14:textId="77777777" w:rsidR="00F760D8" w:rsidRPr="00877A14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1620E4FD" w14:textId="77777777" w:rsidR="00F760D8" w:rsidRPr="00B13EF7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06FD7C67" w14:textId="77777777" w:rsidR="00F760D8" w:rsidRPr="00B13EF7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760D8" w:rsidRPr="00DC32D5" w14:paraId="0CAA519C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49D47888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7720D856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</w:tcPr>
          <w:p w14:paraId="421860C4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C450D0E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012A15C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25C52702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7763060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2C2A92A4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78486728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60D8" w:rsidRPr="00DC32D5" w14:paraId="777BD6D5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D098CAF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2670C8F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7659B4DE" w14:textId="401E3323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6A7CB0A4" w14:textId="692EB68D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4C91777E" w14:textId="45C672CB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03A1F68B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760D8" w:rsidRPr="00DC32D5" w14:paraId="1613BDBA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4EDAD40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0D1C6478" w14:textId="78A8906D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1546F882" w14:textId="5783DC55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5EB84D72" w14:textId="41A0F92C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5F7FED6C" w14:textId="7E453F79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49C42E5D" w14:textId="509EFC63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6336F5E" w14:textId="619C9F7A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7E442ADB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82D1F3A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760D8" w:rsidRPr="00986590" w14:paraId="36611121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E625141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CD3E56E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18159D5B" w14:textId="0CC24D48" w:rsidR="00F760D8" w:rsidRPr="00921824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10427138" w14:textId="10CFBE40" w:rsidR="00F760D8" w:rsidRPr="00877A14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5FFE3DEB" w14:textId="6E42B968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379A52A3" w14:textId="75B9A6D9" w:rsidR="00F760D8" w:rsidRPr="00986590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760D8" w:rsidRPr="00DC32D5" w14:paraId="1DBF8CFE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44DAF7A1" w14:textId="77777777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1F5AB0C2" w14:textId="1E580E93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753BD113" w14:textId="06F92048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12D0B480" w14:textId="574B834E" w:rsidR="00F760D8" w:rsidRPr="00DC32D5" w:rsidRDefault="00F760D8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6BA949DF" w14:textId="76954380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5883D2C4" w14:textId="6CCC5993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543992A0" w14:textId="0EA1B5E9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vAlign w:val="center"/>
          </w:tcPr>
          <w:p w14:paraId="3FBAF3C5" w14:textId="5C1E39F1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22698C6" w14:textId="151B8732" w:rsidR="00F760D8" w:rsidRPr="00DC32D5" w:rsidRDefault="00F760D8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447DBD2" w14:textId="77777777" w:rsidR="00F760D8" w:rsidRDefault="00F760D8" w:rsidP="0046348E">
      <w:pPr>
        <w:jc w:val="center"/>
        <w:rPr>
          <w:rFonts w:cs="B Titr"/>
          <w:rtl/>
        </w:rPr>
      </w:pPr>
    </w:p>
    <w:p w14:paraId="60E123D6" w14:textId="77777777" w:rsidR="0046348E" w:rsidRDefault="0046348E" w:rsidP="0046348E">
      <w:pPr>
        <w:jc w:val="center"/>
        <w:rPr>
          <w:rFonts w:cs="B Titr"/>
          <w:rtl/>
        </w:rPr>
      </w:pPr>
    </w:p>
    <w:p w14:paraId="6C80E567" w14:textId="77777777" w:rsidR="006817B3" w:rsidRDefault="006817B3" w:rsidP="0046348E">
      <w:pPr>
        <w:jc w:val="center"/>
        <w:rPr>
          <w:rFonts w:cs="B Titr"/>
          <w:rtl/>
        </w:rPr>
      </w:pPr>
    </w:p>
    <w:p w14:paraId="5DA01A7A" w14:textId="77777777" w:rsidR="006817B3" w:rsidRDefault="006817B3" w:rsidP="0046348E">
      <w:pPr>
        <w:jc w:val="center"/>
        <w:rPr>
          <w:rFonts w:cs="B Titr"/>
          <w:rtl/>
        </w:rPr>
      </w:pPr>
    </w:p>
    <w:p w14:paraId="459DA635" w14:textId="77777777" w:rsidR="006817B3" w:rsidRDefault="006817B3" w:rsidP="0046348E">
      <w:pPr>
        <w:jc w:val="center"/>
        <w:rPr>
          <w:rFonts w:cs="B Titr"/>
          <w:rtl/>
        </w:rPr>
      </w:pPr>
    </w:p>
    <w:p w14:paraId="70294776" w14:textId="77777777" w:rsidR="006817B3" w:rsidRDefault="006817B3" w:rsidP="0046348E">
      <w:pPr>
        <w:jc w:val="center"/>
        <w:rPr>
          <w:rFonts w:cs="B Nazanin"/>
          <w:sz w:val="20"/>
          <w:szCs w:val="20"/>
          <w:rtl/>
        </w:rPr>
      </w:pPr>
    </w:p>
    <w:sectPr w:rsidR="006817B3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5110F" w14:textId="77777777" w:rsidR="00BD7701" w:rsidRDefault="00BD7701">
      <w:pPr>
        <w:spacing w:after="0" w:line="240" w:lineRule="auto"/>
      </w:pPr>
      <w:r>
        <w:separator/>
      </w:r>
    </w:p>
  </w:endnote>
  <w:endnote w:type="continuationSeparator" w:id="0">
    <w:p w14:paraId="0A34727E" w14:textId="77777777" w:rsidR="00BD7701" w:rsidRDefault="00BD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89C31" w14:textId="77777777" w:rsidR="00BD7701" w:rsidRDefault="00BD7701">
      <w:pPr>
        <w:spacing w:after="0" w:line="240" w:lineRule="auto"/>
      </w:pPr>
      <w:r>
        <w:separator/>
      </w:r>
    </w:p>
  </w:footnote>
  <w:footnote w:type="continuationSeparator" w:id="0">
    <w:p w14:paraId="56A7190A" w14:textId="77777777" w:rsidR="00BD7701" w:rsidRDefault="00BD77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C4B39"/>
    <w:rsid w:val="001054A4"/>
    <w:rsid w:val="00136C8D"/>
    <w:rsid w:val="00150F5E"/>
    <w:rsid w:val="001A538A"/>
    <w:rsid w:val="001A5C91"/>
    <w:rsid w:val="001D2542"/>
    <w:rsid w:val="001F6199"/>
    <w:rsid w:val="00210B2A"/>
    <w:rsid w:val="0025347F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543B08"/>
    <w:rsid w:val="00557555"/>
    <w:rsid w:val="005C003A"/>
    <w:rsid w:val="005C1944"/>
    <w:rsid w:val="006251C8"/>
    <w:rsid w:val="00626B6F"/>
    <w:rsid w:val="006353A6"/>
    <w:rsid w:val="006817B3"/>
    <w:rsid w:val="006A1517"/>
    <w:rsid w:val="006A663A"/>
    <w:rsid w:val="006F19B1"/>
    <w:rsid w:val="00734977"/>
    <w:rsid w:val="007F29B7"/>
    <w:rsid w:val="00820760"/>
    <w:rsid w:val="00877A14"/>
    <w:rsid w:val="008B5A83"/>
    <w:rsid w:val="00921824"/>
    <w:rsid w:val="009342A1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71A4"/>
    <w:rsid w:val="00BD7701"/>
    <w:rsid w:val="00BE4217"/>
    <w:rsid w:val="00C53DB4"/>
    <w:rsid w:val="00C742AB"/>
    <w:rsid w:val="00DC32D5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2026-08-23T06:09:00Z</cp:lastPrinted>
  <dcterms:created xsi:type="dcterms:W3CDTF">2026-09-07T10:36:00Z</dcterms:created>
  <dcterms:modified xsi:type="dcterms:W3CDTF">2026-09-07T10:36:00Z</dcterms:modified>
</cp:coreProperties>
</file>